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2A" w:rsidRPr="00961EA8" w:rsidRDefault="00CE0F84" w:rsidP="00C7210F">
      <w:pPr>
        <w:spacing w:after="0" w:line="240" w:lineRule="auto"/>
        <w:rPr>
          <w:rFonts w:asciiTheme="minorHAnsi" w:hAnsiTheme="minorHAnsi"/>
          <w:b/>
          <w:sz w:val="28"/>
          <w:szCs w:val="28"/>
          <w:lang w:val="hr-HR"/>
        </w:rPr>
      </w:pPr>
      <w:r w:rsidRPr="00961EA8">
        <w:rPr>
          <w:rFonts w:asciiTheme="minorHAnsi" w:hAnsiTheme="minorHAnsi"/>
          <w:b/>
          <w:sz w:val="28"/>
          <w:szCs w:val="28"/>
          <w:lang w:val="hr-HR"/>
        </w:rPr>
        <w:t xml:space="preserve">Raspored </w:t>
      </w:r>
    </w:p>
    <w:p w:rsidR="006C4D2A" w:rsidRPr="00961EA8" w:rsidRDefault="00CE0F84" w:rsidP="00C7210F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Prva godina, </w:t>
      </w:r>
      <w:r w:rsidR="00DF3667" w:rsidRPr="00961EA8">
        <w:rPr>
          <w:rFonts w:asciiTheme="minorHAnsi" w:hAnsiTheme="minorHAnsi"/>
          <w:b/>
          <w:sz w:val="24"/>
          <w:szCs w:val="24"/>
          <w:lang w:val="hr-HR"/>
        </w:rPr>
        <w:t>2014</w:t>
      </w:r>
      <w:r w:rsidR="005032CE" w:rsidRPr="00961EA8">
        <w:rPr>
          <w:rFonts w:asciiTheme="minorHAnsi" w:hAnsiTheme="minorHAnsi"/>
          <w:b/>
          <w:sz w:val="24"/>
          <w:szCs w:val="24"/>
          <w:lang w:val="hr-HR"/>
        </w:rPr>
        <w:t>/1</w:t>
      </w:r>
      <w:r w:rsidR="00DF3667" w:rsidRPr="00961EA8">
        <w:rPr>
          <w:rFonts w:asciiTheme="minorHAnsi" w:hAnsiTheme="minorHAnsi"/>
          <w:b/>
          <w:sz w:val="24"/>
          <w:szCs w:val="24"/>
          <w:lang w:val="hr-HR"/>
        </w:rPr>
        <w:t>5</w:t>
      </w:r>
    </w:p>
    <w:p w:rsidR="006C4D2A" w:rsidRPr="00961EA8" w:rsidRDefault="006C4D2A" w:rsidP="00C7210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C4D2A" w:rsidRPr="00961EA8" w:rsidRDefault="006C4D2A" w:rsidP="006C4D2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-OP1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</w:t>
      </w:r>
      <w:r w:rsidR="009D4AB7" w:rsidRPr="00961EA8">
        <w:rPr>
          <w:rFonts w:asciiTheme="minorHAnsi" w:hAnsiTheme="minorHAnsi"/>
          <w:b/>
          <w:sz w:val="24"/>
          <w:szCs w:val="24"/>
          <w:lang w:val="hr-HR"/>
        </w:rPr>
        <w:t>Upravljanje laboratorijem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095879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095879" w:rsidRPr="00961EA8">
        <w:rPr>
          <w:rFonts w:asciiTheme="minorHAnsi" w:hAnsiTheme="minorHAnsi"/>
          <w:b/>
          <w:sz w:val="24"/>
          <w:szCs w:val="24"/>
          <w:lang w:val="hr-HR"/>
        </w:rPr>
        <w:t>Lab</w:t>
      </w:r>
      <w:proofErr w:type="spellEnd"/>
      <w:r w:rsidR="00095879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095879" w:rsidRPr="00961EA8">
        <w:rPr>
          <w:rFonts w:asciiTheme="minorHAnsi" w:hAnsiTheme="minorHAnsi"/>
          <w:b/>
          <w:sz w:val="24"/>
          <w:szCs w:val="24"/>
          <w:lang w:val="hr-HR"/>
        </w:rPr>
        <w:t>management</w:t>
      </w:r>
      <w:proofErr w:type="spellEnd"/>
    </w:p>
    <w:p w:rsidR="006C4D2A" w:rsidRPr="00961EA8" w:rsidRDefault="006C4D2A" w:rsidP="006C4D2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Damir Sapunar (</w:t>
      </w:r>
      <w:r w:rsidR="009D4AB7" w:rsidRPr="00961EA8">
        <w:rPr>
          <w:rFonts w:asciiTheme="minorHAnsi" w:hAnsiTheme="minorHAnsi"/>
          <w:b/>
          <w:sz w:val="24"/>
          <w:szCs w:val="24"/>
          <w:lang w:val="hr-HR"/>
        </w:rPr>
        <w:t>12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h P, </w:t>
      </w:r>
      <w:r w:rsidR="009D4AB7" w:rsidRPr="00961EA8">
        <w:rPr>
          <w:rFonts w:asciiTheme="minorHAnsi" w:hAnsiTheme="minorHAnsi"/>
          <w:b/>
          <w:sz w:val="24"/>
          <w:szCs w:val="24"/>
          <w:lang w:val="hr-HR"/>
        </w:rPr>
        <w:t>4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h S, 4 h V)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6C4D2A" w:rsidRPr="00961EA8" w:rsidRDefault="009D4AB7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30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3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.201</w:t>
      </w:r>
      <w:r w:rsidRPr="00961EA8">
        <w:rPr>
          <w:rFonts w:asciiTheme="minorHAnsi" w:hAnsiTheme="minorHAnsi"/>
          <w:sz w:val="24"/>
          <w:szCs w:val="24"/>
          <w:lang w:val="hr-HR"/>
        </w:rPr>
        <w:t>5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: 1</w:t>
      </w:r>
      <w:r w:rsidR="00777C28" w:rsidRPr="00961EA8">
        <w:rPr>
          <w:rFonts w:asciiTheme="minorHAnsi" w:hAnsiTheme="minorHAnsi"/>
          <w:sz w:val="24"/>
          <w:szCs w:val="24"/>
          <w:lang w:val="hr-HR"/>
        </w:rPr>
        <w:t>3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777C28" w:rsidRPr="00961EA8">
        <w:rPr>
          <w:rFonts w:asciiTheme="minorHAnsi" w:hAnsiTheme="minorHAnsi"/>
          <w:sz w:val="24"/>
          <w:szCs w:val="24"/>
          <w:lang w:val="hr-HR"/>
        </w:rPr>
        <w:t>50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 – 1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7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0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5, </w:t>
      </w:r>
      <w:r w:rsidR="000C7FAB">
        <w:rPr>
          <w:rFonts w:asciiTheme="minorHAnsi" w:hAnsiTheme="minorHAnsi"/>
          <w:sz w:val="24"/>
          <w:szCs w:val="24"/>
          <w:lang w:val="hr-HR"/>
        </w:rPr>
        <w:t xml:space="preserve">Seminarska 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učionica IV. kat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 (4 h P) </w:t>
      </w:r>
    </w:p>
    <w:p w:rsidR="006C4D2A" w:rsidRPr="00961EA8" w:rsidRDefault="009D4AB7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31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3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.201</w:t>
      </w:r>
      <w:r w:rsidRPr="00961EA8">
        <w:rPr>
          <w:rFonts w:asciiTheme="minorHAnsi" w:hAnsiTheme="minorHAnsi"/>
          <w:sz w:val="24"/>
          <w:szCs w:val="24"/>
          <w:lang w:val="hr-HR"/>
        </w:rPr>
        <w:t>5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: 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13:00 – 17:55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E8580B">
        <w:rPr>
          <w:rFonts w:asciiTheme="minorHAnsi" w:hAnsiTheme="minorHAnsi"/>
          <w:sz w:val="24"/>
          <w:szCs w:val="24"/>
          <w:lang w:val="hr-HR"/>
        </w:rPr>
        <w:t>Seminarska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učionica IV. kat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 (4 h P, 2 h S)</w:t>
      </w:r>
    </w:p>
    <w:p w:rsidR="006C4D2A" w:rsidRPr="00961EA8" w:rsidRDefault="009D4AB7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.201</w:t>
      </w:r>
      <w:r w:rsidRPr="00961EA8">
        <w:rPr>
          <w:rFonts w:asciiTheme="minorHAnsi" w:hAnsiTheme="minorHAnsi"/>
          <w:sz w:val="24"/>
          <w:szCs w:val="24"/>
          <w:lang w:val="hr-HR"/>
        </w:rPr>
        <w:t>5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: 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13:00 – 17:55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E8580B">
        <w:rPr>
          <w:rFonts w:asciiTheme="minorHAnsi" w:hAnsiTheme="minorHAnsi"/>
          <w:sz w:val="24"/>
          <w:szCs w:val="24"/>
          <w:lang w:val="hr-HR"/>
        </w:rPr>
        <w:t>Seminarska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učionica IV. kat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 xml:space="preserve"> (4 h 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P, 2 h 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S)</w:t>
      </w:r>
    </w:p>
    <w:p w:rsidR="009D4AB7" w:rsidRPr="00961EA8" w:rsidRDefault="009D4AB7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2.4.2015: 1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3</w:t>
      </w:r>
      <w:r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5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0 – 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17</w:t>
      </w:r>
      <w:r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>05, L</w:t>
      </w:r>
      <w:r w:rsidRPr="00961EA8">
        <w:rPr>
          <w:rFonts w:asciiTheme="minorHAnsi" w:hAnsiTheme="minorHAnsi"/>
          <w:sz w:val="24"/>
          <w:szCs w:val="24"/>
          <w:lang w:val="hr-HR"/>
        </w:rPr>
        <w:t>aboratorij IV kat (4 h V)</w:t>
      </w:r>
    </w:p>
    <w:p w:rsidR="009D4AB7" w:rsidRPr="00961EA8" w:rsidRDefault="009D4AB7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D4AB7" w:rsidRPr="00961EA8" w:rsidRDefault="00F75B73" w:rsidP="009D4AB7">
      <w:pPr>
        <w:spacing w:after="0" w:line="240" w:lineRule="auto"/>
        <w:jc w:val="both"/>
        <w:rPr>
          <w:rFonts w:asciiTheme="minorHAnsi" w:hAnsiTheme="minorHAnsi"/>
          <w:b/>
          <w:color w:val="0070C0"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PT-ZOP9 / </w:t>
      </w:r>
      <w:r w:rsidR="009D4AB7" w:rsidRPr="00961EA8">
        <w:rPr>
          <w:rFonts w:asciiTheme="minorHAnsi" w:hAnsiTheme="minorHAnsi"/>
          <w:b/>
          <w:sz w:val="24"/>
          <w:szCs w:val="24"/>
          <w:lang w:val="hr-HR"/>
        </w:rPr>
        <w:t xml:space="preserve">Vještine potrebne znanstveniku 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Researcher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's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skills</w:t>
      </w:r>
      <w:proofErr w:type="spellEnd"/>
    </w:p>
    <w:p w:rsidR="009D4AB7" w:rsidRPr="00961EA8" w:rsidRDefault="009D4AB7" w:rsidP="009D4AB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Livia Puljak (4 h P, 4 h S, 6 h V)</w:t>
      </w:r>
    </w:p>
    <w:p w:rsidR="009D4AB7" w:rsidRPr="00961EA8" w:rsidRDefault="008A5EC6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7.4.2015: 13:50 – 17:05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BF228F">
        <w:rPr>
          <w:rFonts w:asciiTheme="minorHAnsi" w:hAnsiTheme="minorHAnsi"/>
          <w:sz w:val="24"/>
          <w:szCs w:val="24"/>
          <w:lang w:val="hr-HR"/>
        </w:rPr>
        <w:t xml:space="preserve">Informatička učionica 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 xml:space="preserve"> IV. kat (4 h P)</w:t>
      </w:r>
    </w:p>
    <w:p w:rsidR="009D4AB7" w:rsidRPr="00961EA8" w:rsidRDefault="008A5EC6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8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 xml:space="preserve">.4.2015: </w:t>
      </w:r>
      <w:r w:rsidR="00BF228F">
        <w:rPr>
          <w:rFonts w:asciiTheme="minorHAnsi" w:hAnsiTheme="minorHAnsi"/>
          <w:sz w:val="24"/>
          <w:szCs w:val="24"/>
          <w:lang w:val="hr-HR"/>
        </w:rPr>
        <w:t>14,40-17,55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BF228F">
        <w:rPr>
          <w:rFonts w:asciiTheme="minorHAnsi" w:hAnsiTheme="minorHAnsi"/>
          <w:sz w:val="24"/>
          <w:szCs w:val="24"/>
          <w:lang w:val="hr-HR"/>
        </w:rPr>
        <w:t xml:space="preserve">Seminarska učionica , 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 xml:space="preserve"> IV. kat (4 h S)</w:t>
      </w:r>
    </w:p>
    <w:p w:rsidR="009D4AB7" w:rsidRPr="00961EA8" w:rsidRDefault="008A5EC6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9.4.2015: 13:50 – 17:55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>, Laboratorij IV (6 h V)</w:t>
      </w:r>
    </w:p>
    <w:p w:rsidR="009D4AB7" w:rsidRPr="00961EA8" w:rsidRDefault="009D4AB7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-ZOP1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Uvod u znanstveni rad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Principles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of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research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in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medicine</w:t>
      </w: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prof.dr.sc. Matko Marušić, (6 h P i 6 h S) </w:t>
      </w:r>
    </w:p>
    <w:p w:rsidR="00DF3667" w:rsidRPr="00961EA8" w:rsidRDefault="00F506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13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.2015: 13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:00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-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16:15, </w:t>
      </w:r>
      <w:r w:rsidR="00BF228F">
        <w:rPr>
          <w:rFonts w:asciiTheme="minorHAnsi" w:hAnsiTheme="minorHAnsi"/>
          <w:sz w:val="24"/>
          <w:szCs w:val="24"/>
          <w:lang w:val="hr-HR"/>
        </w:rPr>
        <w:t>Seminarska učionica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IV. kat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 (4 h P)</w:t>
      </w:r>
    </w:p>
    <w:p w:rsidR="00DF3667" w:rsidRPr="00961EA8" w:rsidRDefault="00F506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14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. 2015: 13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:00 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-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16:15, </w:t>
      </w:r>
      <w:r w:rsidR="00BF228F">
        <w:rPr>
          <w:rFonts w:asciiTheme="minorHAnsi" w:hAnsiTheme="minorHAnsi"/>
          <w:sz w:val="24"/>
          <w:szCs w:val="24"/>
          <w:lang w:val="hr-HR"/>
        </w:rPr>
        <w:t>Seminarska učionica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IV. kat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 (2 h P, 2 h S)</w:t>
      </w:r>
    </w:p>
    <w:p w:rsidR="00DF3667" w:rsidRPr="00961EA8" w:rsidRDefault="00DF3667" w:rsidP="00DF3667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5</w:t>
      </w:r>
      <w:r w:rsidRPr="00961EA8">
        <w:rPr>
          <w:rFonts w:asciiTheme="minorHAnsi" w:hAnsiTheme="minorHAnsi"/>
          <w:sz w:val="24"/>
          <w:szCs w:val="24"/>
          <w:lang w:val="hr-HR"/>
        </w:rPr>
        <w:t>.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4</w:t>
      </w:r>
      <w:r w:rsidRPr="00961EA8">
        <w:rPr>
          <w:rFonts w:asciiTheme="minorHAnsi" w:hAnsiTheme="minorHAnsi"/>
          <w:sz w:val="24"/>
          <w:szCs w:val="24"/>
          <w:lang w:val="hr-HR"/>
        </w:rPr>
        <w:t>.2015: 13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:00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961EA8">
        <w:rPr>
          <w:rFonts w:asciiTheme="minorHAnsi" w:hAnsiTheme="minorHAnsi"/>
          <w:sz w:val="24"/>
          <w:szCs w:val="24"/>
          <w:lang w:val="hr-HR"/>
        </w:rPr>
        <w:t>-</w:t>
      </w:r>
      <w:r w:rsidR="00095879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16:15, </w:t>
      </w:r>
      <w:r w:rsidR="00BF228F">
        <w:rPr>
          <w:rFonts w:asciiTheme="minorHAnsi" w:hAnsiTheme="minorHAnsi"/>
          <w:sz w:val="24"/>
          <w:szCs w:val="24"/>
          <w:lang w:val="hr-HR"/>
        </w:rPr>
        <w:t xml:space="preserve">Seminarska učionica 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IV. kat (4 h S)</w:t>
      </w:r>
    </w:p>
    <w:p w:rsidR="00DF3667" w:rsidRPr="00961EA8" w:rsidRDefault="00DF3667" w:rsidP="00DF3667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</w:p>
    <w:p w:rsidR="00F50672" w:rsidRPr="00961EA8" w:rsidRDefault="00F50672" w:rsidP="00F506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-ZOP08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Pretraživanje medicinskih informacija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Searching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the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medical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literature</w:t>
      </w:r>
    </w:p>
    <w:p w:rsidR="00F50672" w:rsidRPr="00961EA8" w:rsidRDefault="00F50672" w:rsidP="00F506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Damir Sapunar (2 h P, 6 h S i 6 h V).</w:t>
      </w:r>
    </w:p>
    <w:p w:rsidR="00F50672" w:rsidRPr="00961EA8" w:rsidRDefault="005530D6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16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.4.2015: 13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:00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-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16:15, Knjižnica (2 h P, 2 h S), Ana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Utrobičić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>, prof.</w:t>
      </w:r>
    </w:p>
    <w:p w:rsidR="00F50672" w:rsidRPr="00961EA8" w:rsidRDefault="005530D6" w:rsidP="00F50672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17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.4.2015: 13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:00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-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16:15, Knjižnica (4 h S), Ana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Utrobičić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>, prof.</w:t>
      </w:r>
    </w:p>
    <w:p w:rsidR="00F50672" w:rsidRPr="00961EA8" w:rsidRDefault="00F50672" w:rsidP="00F50672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</w:t>
      </w:r>
      <w:r w:rsidR="005530D6" w:rsidRPr="00961EA8">
        <w:rPr>
          <w:rFonts w:asciiTheme="minorHAnsi" w:hAnsiTheme="minorHAnsi"/>
          <w:sz w:val="24"/>
          <w:szCs w:val="24"/>
          <w:lang w:val="hr-HR"/>
        </w:rPr>
        <w:t>0</w:t>
      </w:r>
      <w:r w:rsidRPr="00961EA8">
        <w:rPr>
          <w:rFonts w:asciiTheme="minorHAnsi" w:hAnsiTheme="minorHAnsi"/>
          <w:sz w:val="24"/>
          <w:szCs w:val="24"/>
          <w:lang w:val="hr-HR"/>
        </w:rPr>
        <w:t>.4.2015: 13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:00 </w:t>
      </w:r>
      <w:r w:rsidRPr="00961EA8">
        <w:rPr>
          <w:rFonts w:asciiTheme="minorHAnsi" w:hAnsiTheme="minorHAnsi"/>
          <w:sz w:val="24"/>
          <w:szCs w:val="24"/>
          <w:lang w:val="hr-HR"/>
        </w:rPr>
        <w:t>-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17:55, Knjižnica (6 h V), Ana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Utrobičić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>, prof.</w:t>
      </w:r>
    </w:p>
    <w:p w:rsidR="00DF3667" w:rsidRPr="00961EA8" w:rsidRDefault="00DF3667" w:rsidP="009D4AB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F50672" w:rsidRPr="00961EA8" w:rsidRDefault="00F50672" w:rsidP="00F506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-ZOP02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Opća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biostatistika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General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biostatistics</w:t>
      </w:r>
      <w:proofErr w:type="spellEnd"/>
    </w:p>
    <w:p w:rsidR="00F50672" w:rsidRPr="00961EA8" w:rsidRDefault="00F75B73" w:rsidP="00F506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</w:t>
      </w:r>
      <w:r w:rsidR="00F50672" w:rsidRPr="00961EA8">
        <w:rPr>
          <w:rFonts w:asciiTheme="minorHAnsi" w:hAnsiTheme="minorHAnsi"/>
          <w:b/>
          <w:sz w:val="24"/>
          <w:szCs w:val="24"/>
          <w:lang w:val="hr-HR"/>
        </w:rPr>
        <w:t>dr.sc. Ozren Polašek (4 h P, 4 h S, 8 h V)</w:t>
      </w:r>
    </w:p>
    <w:p w:rsidR="00F50672" w:rsidRPr="00961EA8" w:rsidRDefault="00F50672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</w:t>
      </w:r>
      <w:r w:rsidR="005530D6" w:rsidRPr="00961EA8">
        <w:rPr>
          <w:rFonts w:asciiTheme="minorHAnsi" w:hAnsiTheme="minorHAnsi"/>
          <w:sz w:val="24"/>
          <w:szCs w:val="24"/>
          <w:lang w:val="hr-HR"/>
        </w:rPr>
        <w:t>1</w:t>
      </w:r>
      <w:r w:rsidRPr="00961EA8">
        <w:rPr>
          <w:rFonts w:asciiTheme="minorHAnsi" w:hAnsiTheme="minorHAnsi"/>
          <w:sz w:val="24"/>
          <w:szCs w:val="24"/>
          <w:lang w:val="hr-HR"/>
        </w:rPr>
        <w:t>.</w:t>
      </w:r>
      <w:r w:rsidR="005530D6" w:rsidRPr="00961EA8">
        <w:rPr>
          <w:rFonts w:asciiTheme="minorHAnsi" w:hAnsiTheme="minorHAnsi"/>
          <w:sz w:val="24"/>
          <w:szCs w:val="24"/>
          <w:lang w:val="hr-HR"/>
        </w:rPr>
        <w:t>4</w:t>
      </w:r>
      <w:r w:rsidRPr="00961EA8">
        <w:rPr>
          <w:rFonts w:asciiTheme="minorHAnsi" w:hAnsiTheme="minorHAnsi"/>
          <w:sz w:val="24"/>
          <w:szCs w:val="24"/>
          <w:lang w:val="hr-HR"/>
        </w:rPr>
        <w:t>.2015: 1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3</w:t>
      </w:r>
      <w:r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0</w:t>
      </w:r>
      <w:r w:rsidRPr="00961EA8">
        <w:rPr>
          <w:rFonts w:asciiTheme="minorHAnsi" w:hAnsiTheme="minorHAnsi"/>
          <w:sz w:val="24"/>
          <w:szCs w:val="24"/>
          <w:lang w:val="hr-HR"/>
        </w:rPr>
        <w:t>0 - 17: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5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5, </w:t>
      </w:r>
      <w:r w:rsidR="00BF228F">
        <w:rPr>
          <w:rFonts w:asciiTheme="minorHAnsi" w:hAnsiTheme="minorHAnsi"/>
          <w:sz w:val="24"/>
          <w:szCs w:val="24"/>
          <w:lang w:val="hr-HR"/>
        </w:rPr>
        <w:t xml:space="preserve">Seminarska učionica 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IV. kat (4 h P, 2 h S)</w:t>
      </w:r>
    </w:p>
    <w:p w:rsidR="00F50672" w:rsidRPr="00961EA8" w:rsidRDefault="005530D6" w:rsidP="00F50672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22.4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.2015: 1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3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0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0 - 1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7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0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5, </w:t>
      </w:r>
      <w:r w:rsidR="00BF228F">
        <w:rPr>
          <w:rFonts w:asciiTheme="minorHAnsi" w:hAnsiTheme="minorHAnsi"/>
          <w:sz w:val="24"/>
          <w:szCs w:val="24"/>
          <w:lang w:val="hr-HR"/>
        </w:rPr>
        <w:t xml:space="preserve">Seminarska učionica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IV. kat (2 h S, 3 h V)</w:t>
      </w:r>
    </w:p>
    <w:p w:rsidR="00F50672" w:rsidRPr="00961EA8" w:rsidRDefault="00F50672" w:rsidP="00F50672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</w:t>
      </w:r>
      <w:r w:rsidR="005530D6" w:rsidRPr="00961EA8">
        <w:rPr>
          <w:rFonts w:asciiTheme="minorHAnsi" w:hAnsiTheme="minorHAnsi"/>
          <w:sz w:val="24"/>
          <w:szCs w:val="24"/>
          <w:lang w:val="hr-HR"/>
        </w:rPr>
        <w:t>3</w:t>
      </w:r>
      <w:r w:rsidRPr="00961EA8">
        <w:rPr>
          <w:rFonts w:asciiTheme="minorHAnsi" w:hAnsiTheme="minorHAnsi"/>
          <w:sz w:val="24"/>
          <w:szCs w:val="24"/>
          <w:lang w:val="hr-HR"/>
        </w:rPr>
        <w:t>.</w:t>
      </w:r>
      <w:r w:rsidR="005530D6" w:rsidRPr="00961EA8">
        <w:rPr>
          <w:rFonts w:asciiTheme="minorHAnsi" w:hAnsiTheme="minorHAnsi"/>
          <w:sz w:val="24"/>
          <w:szCs w:val="24"/>
          <w:lang w:val="hr-HR"/>
        </w:rPr>
        <w:t>4.</w:t>
      </w:r>
      <w:r w:rsidRPr="00961EA8">
        <w:rPr>
          <w:rFonts w:asciiTheme="minorHAnsi" w:hAnsiTheme="minorHAnsi"/>
          <w:sz w:val="24"/>
          <w:szCs w:val="24"/>
          <w:lang w:val="hr-HR"/>
        </w:rPr>
        <w:t>2015: 1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3</w:t>
      </w:r>
      <w:r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0</w:t>
      </w:r>
      <w:r w:rsidRPr="00961EA8">
        <w:rPr>
          <w:rFonts w:asciiTheme="minorHAnsi" w:hAnsiTheme="minorHAnsi"/>
          <w:sz w:val="24"/>
          <w:szCs w:val="24"/>
          <w:lang w:val="hr-HR"/>
        </w:rPr>
        <w:t>0 - 1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7</w:t>
      </w:r>
      <w:r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F75B73" w:rsidRPr="00961EA8">
        <w:rPr>
          <w:rFonts w:asciiTheme="minorHAnsi" w:hAnsiTheme="minorHAnsi"/>
          <w:sz w:val="24"/>
          <w:szCs w:val="24"/>
          <w:lang w:val="hr-HR"/>
        </w:rPr>
        <w:t>0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5, </w:t>
      </w:r>
      <w:r w:rsidR="00BF228F">
        <w:rPr>
          <w:rFonts w:asciiTheme="minorHAnsi" w:hAnsiTheme="minorHAnsi"/>
          <w:sz w:val="24"/>
          <w:szCs w:val="24"/>
          <w:lang w:val="hr-HR"/>
        </w:rPr>
        <w:t xml:space="preserve">Seminarska učionica 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IV. kat (5 h V)</w:t>
      </w:r>
    </w:p>
    <w:p w:rsidR="00F50672" w:rsidRPr="00961EA8" w:rsidRDefault="00F50672" w:rsidP="00F50672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</w:p>
    <w:p w:rsidR="00F50672" w:rsidRPr="00961EA8" w:rsidRDefault="00F50672" w:rsidP="00F506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-OP4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Poduzetništvo i transfer tehnologije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Entrepreneurship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and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transfer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of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technology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F50672" w:rsidRPr="00961EA8" w:rsidRDefault="00F50672" w:rsidP="00F506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Mile Dželalija (10 h P, 10 h S, 5 h V)</w:t>
      </w:r>
    </w:p>
    <w:p w:rsidR="00F50672" w:rsidRPr="00961EA8" w:rsidRDefault="005530D6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27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.2015: 13:00 – 17:05, </w:t>
      </w:r>
      <w:r w:rsidR="00E0508C">
        <w:rPr>
          <w:rFonts w:asciiTheme="minorHAnsi" w:hAnsiTheme="minorHAnsi"/>
          <w:sz w:val="24"/>
          <w:szCs w:val="24"/>
          <w:lang w:val="hr-HR"/>
        </w:rPr>
        <w:t xml:space="preserve">Seminarska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učionica IV. kat (5 h P), prof. dr.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Leandra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Vranješ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Markić</w:t>
      </w:r>
      <w:proofErr w:type="spellEnd"/>
    </w:p>
    <w:p w:rsidR="00F50672" w:rsidRPr="00961EA8" w:rsidRDefault="005530D6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28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.2015: 13:00 – 17:05, </w:t>
      </w:r>
      <w:r w:rsidR="00E0508C">
        <w:rPr>
          <w:rFonts w:asciiTheme="minorHAnsi" w:hAnsiTheme="minorHAnsi"/>
          <w:sz w:val="24"/>
          <w:szCs w:val="24"/>
          <w:lang w:val="hr-HR"/>
        </w:rPr>
        <w:t xml:space="preserve">Seminarska 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učionica IV. kat (4 h P, 1 h S), prof. dr. Mile Dželalija</w:t>
      </w:r>
    </w:p>
    <w:p w:rsidR="00F50672" w:rsidRPr="00961EA8" w:rsidRDefault="005530D6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29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.2015: </w:t>
      </w:r>
      <w:r w:rsidR="00E0508C">
        <w:rPr>
          <w:rFonts w:asciiTheme="minorHAnsi" w:hAnsiTheme="minorHAnsi"/>
          <w:sz w:val="24"/>
          <w:szCs w:val="24"/>
          <w:lang w:val="hr-HR"/>
        </w:rPr>
        <w:t>15,30-19,35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, Seminarska 3 (5 h S), prof. dr.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Leandra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Vranješ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Markić</w:t>
      </w:r>
      <w:proofErr w:type="spellEnd"/>
    </w:p>
    <w:p w:rsidR="00F50672" w:rsidRPr="00961EA8" w:rsidRDefault="005530D6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30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4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.2015: 13:00 – 17:05, Seminarska 1 (1 h P, 4 h S), prof. dr. Mile Dželalija</w:t>
      </w:r>
    </w:p>
    <w:p w:rsidR="00F50672" w:rsidRPr="00961EA8" w:rsidRDefault="005530D6" w:rsidP="00F506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9</w:t>
      </w:r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.2015: 13:00 – 17:05, Poslijediplomska učionica IV. kat (5 h V), prof. </w:t>
      </w:r>
      <w:proofErr w:type="spellStart"/>
      <w:r w:rsidR="00F50672" w:rsidRPr="00961EA8">
        <w:rPr>
          <w:rFonts w:asciiTheme="minorHAnsi" w:hAnsiTheme="minorHAnsi"/>
          <w:sz w:val="24"/>
          <w:szCs w:val="24"/>
          <w:lang w:val="hr-HR"/>
        </w:rPr>
        <w:t>Markić</w:t>
      </w:r>
      <w:proofErr w:type="spellEnd"/>
      <w:r w:rsidR="00F50672" w:rsidRPr="00961EA8">
        <w:rPr>
          <w:rFonts w:asciiTheme="minorHAnsi" w:hAnsiTheme="minorHAnsi"/>
          <w:sz w:val="24"/>
          <w:szCs w:val="24"/>
          <w:lang w:val="hr-HR"/>
        </w:rPr>
        <w:t xml:space="preserve"> &amp; prof. Dželalija</w:t>
      </w:r>
    </w:p>
    <w:p w:rsidR="00F50672" w:rsidRPr="00961EA8" w:rsidRDefault="00F50672" w:rsidP="009D4AB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D4AB7" w:rsidRPr="00961EA8" w:rsidRDefault="009D4AB7" w:rsidP="009D4AB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-OP2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</w:t>
      </w:r>
      <w:r w:rsidR="00777C28" w:rsidRPr="00961EA8">
        <w:rPr>
          <w:rFonts w:asciiTheme="minorHAnsi" w:hAnsiTheme="minorHAnsi"/>
          <w:b/>
          <w:sz w:val="24"/>
          <w:szCs w:val="24"/>
          <w:lang w:val="hr-HR"/>
        </w:rPr>
        <w:t>Znanost o laboratorijskim životinjama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Laboratory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animal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science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9D4AB7" w:rsidRPr="00961EA8" w:rsidRDefault="009D4AB7" w:rsidP="009D4AB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doc.dr.sc. </w:t>
      </w:r>
      <w:r w:rsidR="00E61EE8" w:rsidRPr="00961EA8">
        <w:rPr>
          <w:rFonts w:asciiTheme="minorHAnsi" w:hAnsiTheme="minorHAnsi"/>
          <w:b/>
          <w:sz w:val="24"/>
          <w:szCs w:val="24"/>
          <w:lang w:val="hr-HR"/>
        </w:rPr>
        <w:t>Sandra Kostić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(10 h P, 4 h S)</w:t>
      </w:r>
    </w:p>
    <w:p w:rsidR="005530D6" w:rsidRPr="00961EA8" w:rsidRDefault="00E61EE8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11.5</w:t>
      </w:r>
      <w:r w:rsidR="009D4AB7" w:rsidRPr="00961EA8">
        <w:rPr>
          <w:rFonts w:asciiTheme="minorHAnsi" w:hAnsiTheme="minorHAnsi"/>
          <w:sz w:val="24"/>
          <w:szCs w:val="24"/>
          <w:lang w:val="hr-HR"/>
        </w:rPr>
        <w:t>.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2015</w:t>
      </w:r>
      <w:r w:rsidR="005530D6" w:rsidRPr="00961EA8">
        <w:rPr>
          <w:rFonts w:asciiTheme="minorHAnsi" w:hAnsiTheme="minorHAnsi"/>
          <w:sz w:val="24"/>
          <w:szCs w:val="24"/>
          <w:lang w:val="hr-HR"/>
        </w:rPr>
        <w:t xml:space="preserve"> - 24.5.2015 </w:t>
      </w:r>
    </w:p>
    <w:p w:rsidR="00F75B73" w:rsidRPr="00961EA8" w:rsidRDefault="00F75B73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This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course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will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be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combined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with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comprehensive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accreditation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course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Laboratory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animal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science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. </w:t>
      </w:r>
    </w:p>
    <w:p w:rsidR="009D4AB7" w:rsidRDefault="009D4AB7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305738" w:rsidRDefault="00305738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305738" w:rsidRDefault="00305738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305738" w:rsidRPr="00961EA8" w:rsidRDefault="00305738" w:rsidP="009D4AB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D73E47" w:rsidRPr="00961EA8" w:rsidRDefault="00D73E47" w:rsidP="00D73E4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bookmarkStart w:id="0" w:name="OLE_LINK1"/>
      <w:bookmarkStart w:id="1" w:name="OLE_LINK2"/>
      <w:r w:rsidRPr="00961EA8">
        <w:rPr>
          <w:rFonts w:asciiTheme="minorHAnsi" w:hAnsiTheme="minorHAnsi"/>
          <w:b/>
          <w:sz w:val="24"/>
          <w:szCs w:val="24"/>
          <w:lang w:val="hr-HR"/>
        </w:rPr>
        <w:lastRenderedPageBreak/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-ZOP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7 / Etika u istraživanjima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Ethics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in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research</w:t>
      </w:r>
      <w:proofErr w:type="spellEnd"/>
    </w:p>
    <w:p w:rsidR="00D73E47" w:rsidRPr="00961EA8" w:rsidRDefault="00D73E47" w:rsidP="00D73E4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Ana Marušić (6 h P, 4 h V)</w:t>
      </w:r>
    </w:p>
    <w:p w:rsidR="00D73E47" w:rsidRPr="00961EA8" w:rsidRDefault="005530D6" w:rsidP="00D73E4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</w:t>
      </w:r>
      <w:r w:rsidR="00305738">
        <w:rPr>
          <w:rFonts w:asciiTheme="minorHAnsi" w:hAnsiTheme="minorHAnsi"/>
          <w:sz w:val="24"/>
          <w:szCs w:val="24"/>
          <w:lang w:val="hr-HR"/>
        </w:rPr>
        <w:t>6</w:t>
      </w:r>
      <w:r w:rsidR="00D73E47" w:rsidRPr="00961EA8">
        <w:rPr>
          <w:rFonts w:asciiTheme="minorHAnsi" w:hAnsiTheme="minorHAnsi"/>
          <w:sz w:val="24"/>
          <w:szCs w:val="24"/>
          <w:lang w:val="hr-HR"/>
        </w:rPr>
        <w:t>.5.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2015</w:t>
      </w:r>
      <w:r w:rsidR="00D73E47" w:rsidRPr="00961EA8">
        <w:rPr>
          <w:rFonts w:asciiTheme="minorHAnsi" w:hAnsiTheme="minorHAnsi"/>
          <w:sz w:val="24"/>
          <w:szCs w:val="24"/>
          <w:lang w:val="hr-HR"/>
        </w:rPr>
        <w:t xml:space="preserve">: 13:50 – 18:45, </w:t>
      </w:r>
      <w:r w:rsidR="00E0508C">
        <w:rPr>
          <w:rFonts w:asciiTheme="minorHAnsi" w:hAnsiTheme="minorHAnsi"/>
          <w:sz w:val="24"/>
          <w:szCs w:val="24"/>
          <w:lang w:val="hr-HR"/>
        </w:rPr>
        <w:t xml:space="preserve">Seminarska </w:t>
      </w:r>
      <w:r w:rsidR="00D73E47" w:rsidRPr="00961EA8">
        <w:rPr>
          <w:rFonts w:asciiTheme="minorHAnsi" w:hAnsiTheme="minorHAnsi"/>
          <w:sz w:val="24"/>
          <w:szCs w:val="24"/>
          <w:lang w:val="hr-HR"/>
        </w:rPr>
        <w:t xml:space="preserve"> učionica IV. kat (6 h P)</w:t>
      </w:r>
    </w:p>
    <w:p w:rsidR="00D73E47" w:rsidRPr="00961EA8" w:rsidRDefault="00D73E47" w:rsidP="00D73E4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2</w:t>
      </w:r>
      <w:r w:rsidR="00305738">
        <w:rPr>
          <w:rFonts w:asciiTheme="minorHAnsi" w:hAnsiTheme="minorHAnsi"/>
          <w:sz w:val="24"/>
          <w:szCs w:val="24"/>
          <w:lang w:val="hr-HR"/>
        </w:rPr>
        <w:t>7</w:t>
      </w:r>
      <w:r w:rsidRPr="00961EA8">
        <w:rPr>
          <w:rFonts w:asciiTheme="minorHAnsi" w:hAnsiTheme="minorHAnsi"/>
          <w:sz w:val="24"/>
          <w:szCs w:val="24"/>
          <w:lang w:val="hr-HR"/>
        </w:rPr>
        <w:t>.5.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2015</w:t>
      </w:r>
      <w:r w:rsidRPr="00961EA8">
        <w:rPr>
          <w:rFonts w:asciiTheme="minorHAnsi" w:hAnsiTheme="minorHAnsi"/>
          <w:sz w:val="24"/>
          <w:szCs w:val="24"/>
          <w:lang w:val="hr-HR"/>
        </w:rPr>
        <w:t>: 09:40 – 12:55, Poslijediplomska učionica IV. kat (4 h V)</w:t>
      </w:r>
    </w:p>
    <w:p w:rsidR="00D73E47" w:rsidRPr="00961EA8" w:rsidRDefault="00D73E47" w:rsidP="00C7210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bookmarkEnd w:id="0"/>
    <w:bookmarkEnd w:id="1"/>
    <w:p w:rsidR="00E61EE8" w:rsidRPr="00961EA8" w:rsidRDefault="00E61EE8" w:rsidP="00E61EE8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-ZOP4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Pisanje znanstvenih projekata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Writing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the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research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grant</w:t>
      </w:r>
      <w:proofErr w:type="spellEnd"/>
    </w:p>
    <w:p w:rsidR="00E61EE8" w:rsidRPr="00961EA8" w:rsidRDefault="00E61EE8" w:rsidP="00E61EE8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Ivica Grković (2 h P, 13 h S)</w:t>
      </w:r>
    </w:p>
    <w:p w:rsidR="00E61EE8" w:rsidRPr="00961EA8" w:rsidRDefault="00E61EE8" w:rsidP="00E61EE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1.6.2015: 8:00 – 11:15, Poslijediplomska učionica IV. kat (1 h P, 3 h S)</w:t>
      </w:r>
    </w:p>
    <w:p w:rsidR="00E61EE8" w:rsidRPr="00961EA8" w:rsidRDefault="00E61EE8" w:rsidP="00E61EE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 xml:space="preserve">2.6.2015: 13:00 – 18:45, </w:t>
      </w:r>
      <w:r w:rsidR="005F2904">
        <w:rPr>
          <w:rFonts w:asciiTheme="minorHAnsi" w:hAnsiTheme="minorHAnsi"/>
          <w:sz w:val="24"/>
          <w:szCs w:val="24"/>
          <w:lang w:val="hr-HR"/>
        </w:rPr>
        <w:t>Informatička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učionica IV. kat (7 h S)</w:t>
      </w:r>
    </w:p>
    <w:p w:rsidR="00E61EE8" w:rsidRPr="00961EA8" w:rsidRDefault="00E61EE8" w:rsidP="00E61EE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3.6.2015: 8:00 – 11:15, Poslijediplomska učionica IV. kat (4 h S)</w:t>
      </w:r>
    </w:p>
    <w:p w:rsidR="00975BC4" w:rsidRPr="00961EA8" w:rsidRDefault="00975BC4" w:rsidP="00C7210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-IP11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Komunikacijske i prezentacijske vještine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Communication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and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presentation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skills</w:t>
      </w:r>
      <w:proofErr w:type="spellEnd"/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Livia Puljak (8 h P, 6 h V)</w:t>
      </w:r>
    </w:p>
    <w:p w:rsidR="00DF3667" w:rsidRPr="00961EA8" w:rsidRDefault="00772E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 xml:space="preserve">.6.2015: </w:t>
      </w:r>
      <w:r w:rsidR="005F2904">
        <w:rPr>
          <w:rFonts w:asciiTheme="minorHAnsi" w:hAnsiTheme="minorHAnsi"/>
          <w:sz w:val="24"/>
          <w:szCs w:val="24"/>
          <w:lang w:val="hr-HR"/>
        </w:rPr>
        <w:t>14,40-18,35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 xml:space="preserve"> – 17:5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5, </w:t>
      </w:r>
      <w:r w:rsidR="005F2904">
        <w:rPr>
          <w:rFonts w:asciiTheme="minorHAnsi" w:hAnsiTheme="minorHAnsi"/>
          <w:sz w:val="24"/>
          <w:szCs w:val="24"/>
          <w:lang w:val="hr-HR"/>
        </w:rPr>
        <w:t>Informatička učionica IV. kat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(5 h P), dr. sc. Ivana Bilić</w:t>
      </w:r>
    </w:p>
    <w:p w:rsidR="00DF3667" w:rsidRPr="00961EA8" w:rsidRDefault="00772E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.6.2015: 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>13:50 – 17:55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, </w:t>
      </w:r>
      <w:proofErr w:type="spellStart"/>
      <w:r w:rsidR="005F2904">
        <w:rPr>
          <w:rFonts w:asciiTheme="minorHAnsi" w:hAnsiTheme="minorHAnsi"/>
          <w:sz w:val="24"/>
          <w:szCs w:val="24"/>
          <w:lang w:val="hr-HR"/>
        </w:rPr>
        <w:t>Informatička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učionica</w:t>
      </w:r>
      <w:proofErr w:type="spellEnd"/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 IV. kat (3 h P, 2 h V), prof.dr.sc. Livia Puljak</w:t>
      </w:r>
    </w:p>
    <w:p w:rsidR="00DF3667" w:rsidRPr="00961EA8" w:rsidRDefault="00772E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10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.6.2015: 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>13:50 – 17:</w:t>
      </w:r>
      <w:r w:rsidR="005F2904">
        <w:rPr>
          <w:rFonts w:asciiTheme="minorHAnsi" w:hAnsiTheme="minorHAnsi"/>
          <w:sz w:val="24"/>
          <w:szCs w:val="24"/>
          <w:lang w:val="hr-HR"/>
        </w:rPr>
        <w:t>0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>5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5F2904">
        <w:rPr>
          <w:rFonts w:asciiTheme="minorHAnsi" w:hAnsiTheme="minorHAnsi"/>
          <w:sz w:val="24"/>
          <w:szCs w:val="24"/>
          <w:lang w:val="hr-HR"/>
        </w:rPr>
        <w:t>Informatička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 učionica IV. kat (4 h V), prof.dr.sc. Livia Puljak</w:t>
      </w: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-ZOP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3 / Pisanje znanstvenog članka </w:t>
      </w:r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Writing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the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research</w:t>
      </w:r>
      <w:proofErr w:type="spellEnd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F75B73" w:rsidRPr="00961EA8">
        <w:rPr>
          <w:rFonts w:asciiTheme="minorHAnsi" w:hAnsiTheme="minorHAnsi"/>
          <w:b/>
          <w:sz w:val="24"/>
          <w:szCs w:val="24"/>
          <w:lang w:val="hr-HR"/>
        </w:rPr>
        <w:t>manuscript</w:t>
      </w:r>
      <w:proofErr w:type="spellEnd"/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prof.dr.sc. Livia Puljak (10 h P, 4 h S, </w:t>
      </w:r>
      <w:r w:rsidR="00777C28" w:rsidRPr="00961EA8">
        <w:rPr>
          <w:rFonts w:asciiTheme="minorHAnsi" w:hAnsiTheme="minorHAnsi"/>
          <w:b/>
          <w:sz w:val="24"/>
          <w:szCs w:val="24"/>
          <w:lang w:val="hr-HR"/>
        </w:rPr>
        <w:t>10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h V)</w:t>
      </w: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</w:t>
      </w:r>
      <w:r w:rsidR="00772E72">
        <w:rPr>
          <w:rFonts w:asciiTheme="minorHAnsi" w:hAnsiTheme="minorHAnsi"/>
          <w:sz w:val="24"/>
          <w:szCs w:val="24"/>
          <w:lang w:val="hr-HR"/>
        </w:rPr>
        <w:t>1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.6.2015: </w:t>
      </w:r>
      <w:r w:rsidR="0092756D">
        <w:rPr>
          <w:rFonts w:asciiTheme="minorHAnsi" w:hAnsiTheme="minorHAnsi"/>
          <w:sz w:val="24"/>
          <w:szCs w:val="24"/>
          <w:lang w:val="hr-HR"/>
        </w:rPr>
        <w:t>14,40-18,45</w:t>
      </w:r>
      <w:r w:rsidRPr="00961EA8">
        <w:rPr>
          <w:rFonts w:asciiTheme="minorHAnsi" w:hAnsiTheme="minorHAnsi"/>
          <w:sz w:val="24"/>
          <w:szCs w:val="24"/>
          <w:lang w:val="hr-HR"/>
        </w:rPr>
        <w:t>, Poslijediplomska učionica IV. kat (5 h P), prof.dr.sc. Livia Puljak</w:t>
      </w:r>
    </w:p>
    <w:p w:rsidR="00DF3667" w:rsidRPr="00961EA8" w:rsidRDefault="00772E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12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 xml:space="preserve">.6.2015: 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>13:50 – 17:55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, Poslijediplomska učionica IV. kat (3 h P, 2 h V), prof.dr.sc. Livia Puljak</w:t>
      </w:r>
    </w:p>
    <w:p w:rsidR="00DF3667" w:rsidRPr="00961EA8" w:rsidRDefault="00772E72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13.6.2015: 8:50 – 12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>:0</w:t>
      </w:r>
      <w:r w:rsidR="00DF3667" w:rsidRPr="00961EA8">
        <w:rPr>
          <w:rFonts w:asciiTheme="minorHAnsi" w:hAnsiTheme="minorHAnsi"/>
          <w:sz w:val="24"/>
          <w:szCs w:val="24"/>
          <w:lang w:val="hr-HR"/>
        </w:rPr>
        <w:t>5, Poslijediplomska učionica IV. kat (4 h V), prof.dr.sc. Livia Puljak</w:t>
      </w:r>
    </w:p>
    <w:p w:rsidR="00DF3667" w:rsidRPr="00961EA8" w:rsidRDefault="00DF3667" w:rsidP="00DF366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>18.6.2015: 1</w:t>
      </w:r>
      <w:r w:rsidR="008A5EC6" w:rsidRPr="00961EA8">
        <w:rPr>
          <w:rFonts w:asciiTheme="minorHAnsi" w:hAnsiTheme="minorHAnsi"/>
          <w:sz w:val="24"/>
          <w:szCs w:val="24"/>
          <w:lang w:val="hr-HR"/>
        </w:rPr>
        <w:t>3:50 – 18:4</w:t>
      </w:r>
      <w:r w:rsidRPr="00961EA8">
        <w:rPr>
          <w:rFonts w:asciiTheme="minorHAnsi" w:hAnsiTheme="minorHAnsi"/>
          <w:sz w:val="24"/>
          <w:szCs w:val="24"/>
          <w:lang w:val="hr-HR"/>
        </w:rPr>
        <w:t>5, Poslijediplomska učionica IV. kat (2 h P, 4 h S), prof.dr.sc. Damir Sapunar</w:t>
      </w:r>
    </w:p>
    <w:p w:rsidR="00D73E47" w:rsidRPr="00961EA8" w:rsidRDefault="008A5EC6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961EA8">
        <w:rPr>
          <w:rFonts w:asciiTheme="minorHAnsi" w:hAnsiTheme="minorHAnsi"/>
          <w:sz w:val="24"/>
          <w:szCs w:val="24"/>
          <w:lang w:val="hr-HR"/>
        </w:rPr>
        <w:t xml:space="preserve">Napomena: za ovaj je kolegij nužno potrebna poslijediplomska učionica zbog </w:t>
      </w:r>
      <w:proofErr w:type="spellStart"/>
      <w:r w:rsidRPr="00961EA8">
        <w:rPr>
          <w:rFonts w:asciiTheme="minorHAnsi" w:hAnsiTheme="minorHAnsi"/>
          <w:sz w:val="24"/>
          <w:szCs w:val="24"/>
          <w:lang w:val="hr-HR"/>
        </w:rPr>
        <w:t>EndNote</w:t>
      </w:r>
      <w:proofErr w:type="spellEnd"/>
      <w:r w:rsidRPr="00961EA8">
        <w:rPr>
          <w:rFonts w:asciiTheme="minorHAnsi" w:hAnsiTheme="minorHAnsi"/>
          <w:sz w:val="24"/>
          <w:szCs w:val="24"/>
          <w:lang w:val="hr-HR"/>
        </w:rPr>
        <w:t xml:space="preserve"> programa</w:t>
      </w:r>
    </w:p>
    <w:p w:rsidR="008A5EC6" w:rsidRDefault="008A5EC6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772E72" w:rsidRPr="00961EA8" w:rsidRDefault="00772E72" w:rsidP="00772E72">
      <w:pPr>
        <w:spacing w:after="0" w:line="240" w:lineRule="auto"/>
        <w:jc w:val="both"/>
        <w:rPr>
          <w:b/>
          <w:color w:val="0070C0"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PT-ZOP6 / Procjena vrijednosti znanstvenog članka /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Assessment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of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a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research</w:t>
      </w:r>
      <w:proofErr w:type="spellEnd"/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Pr="00961EA8">
        <w:rPr>
          <w:rFonts w:asciiTheme="minorHAnsi" w:hAnsiTheme="minorHAnsi"/>
          <w:b/>
          <w:sz w:val="24"/>
          <w:szCs w:val="24"/>
          <w:lang w:val="hr-HR"/>
        </w:rPr>
        <w:t>article</w:t>
      </w:r>
      <w:proofErr w:type="spellEnd"/>
    </w:p>
    <w:p w:rsidR="00772E72" w:rsidRPr="00961EA8" w:rsidRDefault="00772E72" w:rsidP="00772E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prof.dr.sc. Livia Puljak (8 h P, 8 h S)</w:t>
      </w:r>
    </w:p>
    <w:p w:rsidR="00772E72" w:rsidRPr="00961EA8" w:rsidRDefault="00772E72" w:rsidP="00772E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15</w:t>
      </w:r>
      <w:r w:rsidRPr="00961EA8">
        <w:rPr>
          <w:rFonts w:asciiTheme="minorHAnsi" w:hAnsiTheme="minorHAnsi"/>
          <w:sz w:val="24"/>
          <w:szCs w:val="24"/>
          <w:lang w:val="hr-HR"/>
        </w:rPr>
        <w:t>.6.2015: 13:50 – 17:55, Seminarska A430 (5 h P), Livia Puljak</w:t>
      </w:r>
    </w:p>
    <w:p w:rsidR="00772E72" w:rsidRPr="00961EA8" w:rsidRDefault="00772E72" w:rsidP="00772E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16</w:t>
      </w:r>
      <w:r w:rsidRPr="00961EA8">
        <w:rPr>
          <w:rFonts w:asciiTheme="minorHAnsi" w:hAnsiTheme="minorHAnsi"/>
          <w:sz w:val="24"/>
          <w:szCs w:val="24"/>
          <w:lang w:val="hr-HR"/>
        </w:rPr>
        <w:t>.6.2015: 13:50 – 17:55, Seminarska A</w:t>
      </w:r>
      <w:r w:rsidR="0092756D">
        <w:rPr>
          <w:rFonts w:asciiTheme="minorHAnsi" w:hAnsiTheme="minorHAnsi"/>
          <w:sz w:val="24"/>
          <w:szCs w:val="24"/>
          <w:lang w:val="hr-HR"/>
        </w:rPr>
        <w:t>3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(1 h P, 4 h S), Livia Puljak i Liz Wager</w:t>
      </w:r>
    </w:p>
    <w:p w:rsidR="00772E72" w:rsidRPr="00961EA8" w:rsidRDefault="00772E72" w:rsidP="00772E7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17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.6.2015: 13:50 – 18:45, </w:t>
      </w:r>
      <w:r w:rsidR="0092756D">
        <w:rPr>
          <w:rFonts w:asciiTheme="minorHAnsi" w:hAnsiTheme="minorHAnsi"/>
          <w:sz w:val="24"/>
          <w:szCs w:val="24"/>
          <w:lang w:val="hr-HR"/>
        </w:rPr>
        <w:t>Čitaonica</w:t>
      </w:r>
      <w:r w:rsidRPr="00961EA8">
        <w:rPr>
          <w:rFonts w:asciiTheme="minorHAnsi" w:hAnsiTheme="minorHAnsi"/>
          <w:sz w:val="24"/>
          <w:szCs w:val="24"/>
          <w:lang w:val="hr-HR"/>
        </w:rPr>
        <w:t xml:space="preserve"> (2 h P, 4 h S), Livia Puljak</w:t>
      </w:r>
    </w:p>
    <w:p w:rsidR="00772E72" w:rsidRPr="00961EA8" w:rsidRDefault="00772E72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8A5EC6" w:rsidRPr="00961EA8" w:rsidRDefault="008A5EC6" w:rsidP="006C4D2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C4D2A" w:rsidRPr="00961EA8" w:rsidRDefault="006C4D2A" w:rsidP="006C4D2A">
      <w:pPr>
        <w:spacing w:after="0" w:line="240" w:lineRule="auto"/>
        <w:jc w:val="both"/>
        <w:rPr>
          <w:b/>
          <w:color w:val="0070C0"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PT</w:t>
      </w:r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>-ZOP4</w:t>
      </w: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 / Izrada plana istraživanja </w:t>
      </w:r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 xml:space="preserve">/ </w:t>
      </w:r>
      <w:proofErr w:type="spellStart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>Writing</w:t>
      </w:r>
      <w:proofErr w:type="spellEnd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>the</w:t>
      </w:r>
      <w:proofErr w:type="spellEnd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proofErr w:type="spellStart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>research</w:t>
      </w:r>
      <w:proofErr w:type="spellEnd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 xml:space="preserve"> plan</w:t>
      </w:r>
    </w:p>
    <w:p w:rsidR="006C4D2A" w:rsidRPr="00961EA8" w:rsidRDefault="006C4D2A" w:rsidP="006C4D2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>prof. dr. sc. Matko Marušić (20 h S)</w:t>
      </w:r>
    </w:p>
    <w:p w:rsidR="00731408" w:rsidRPr="00961EA8" w:rsidRDefault="00731408" w:rsidP="00C7210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C4D2A" w:rsidRPr="00961EA8" w:rsidRDefault="00731408" w:rsidP="00C7210F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961EA8">
        <w:rPr>
          <w:rFonts w:asciiTheme="minorHAnsi" w:hAnsiTheme="minorHAnsi"/>
          <w:b/>
          <w:sz w:val="24"/>
          <w:szCs w:val="24"/>
          <w:lang w:val="hr-HR"/>
        </w:rPr>
        <w:t xml:space="preserve">Prvo izvješće </w:t>
      </w:r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 xml:space="preserve">/ First </w:t>
      </w:r>
      <w:proofErr w:type="spellStart"/>
      <w:r w:rsidR="000A29FD" w:rsidRPr="00961EA8">
        <w:rPr>
          <w:rFonts w:asciiTheme="minorHAnsi" w:hAnsiTheme="minorHAnsi"/>
          <w:b/>
          <w:sz w:val="24"/>
          <w:szCs w:val="24"/>
          <w:lang w:val="hr-HR"/>
        </w:rPr>
        <w:t>report</w:t>
      </w:r>
      <w:proofErr w:type="spellEnd"/>
    </w:p>
    <w:p w:rsidR="00731408" w:rsidRPr="00DB781D" w:rsidRDefault="00DF3667" w:rsidP="00C7210F">
      <w:pPr>
        <w:spacing w:after="0" w:line="240" w:lineRule="auto"/>
        <w:rPr>
          <w:rFonts w:asciiTheme="minorHAnsi" w:hAnsiTheme="minorHAnsi"/>
          <w:sz w:val="24"/>
          <w:szCs w:val="24"/>
          <w:lang w:val="hr-HR"/>
        </w:rPr>
      </w:pPr>
      <w:bookmarkStart w:id="2" w:name="_GoBack"/>
      <w:bookmarkEnd w:id="2"/>
      <w:r w:rsidRPr="00961EA8">
        <w:rPr>
          <w:rFonts w:asciiTheme="minorHAnsi" w:hAnsiTheme="minorHAnsi"/>
          <w:sz w:val="24"/>
          <w:szCs w:val="24"/>
          <w:lang w:val="hr-HR"/>
        </w:rPr>
        <w:t>19</w:t>
      </w:r>
      <w:r w:rsidR="00600262" w:rsidRPr="00961EA8">
        <w:rPr>
          <w:rFonts w:asciiTheme="minorHAnsi" w:hAnsiTheme="minorHAnsi"/>
          <w:sz w:val="24"/>
          <w:szCs w:val="24"/>
          <w:lang w:val="hr-HR"/>
        </w:rPr>
        <w:t>.</w:t>
      </w:r>
      <w:r w:rsidRPr="00961EA8">
        <w:rPr>
          <w:rFonts w:asciiTheme="minorHAnsi" w:hAnsiTheme="minorHAnsi"/>
          <w:sz w:val="24"/>
          <w:szCs w:val="24"/>
          <w:lang w:val="hr-HR"/>
        </w:rPr>
        <w:t>6</w:t>
      </w:r>
      <w:r w:rsidR="00731408" w:rsidRPr="00961EA8">
        <w:rPr>
          <w:rFonts w:asciiTheme="minorHAnsi" w:hAnsiTheme="minorHAnsi"/>
          <w:sz w:val="24"/>
          <w:szCs w:val="24"/>
          <w:lang w:val="hr-HR"/>
        </w:rPr>
        <w:t>.</w:t>
      </w:r>
      <w:r w:rsidR="006C4D2A" w:rsidRPr="00961EA8">
        <w:rPr>
          <w:rFonts w:asciiTheme="minorHAnsi" w:hAnsiTheme="minorHAnsi"/>
          <w:sz w:val="24"/>
          <w:szCs w:val="24"/>
          <w:lang w:val="hr-HR"/>
        </w:rPr>
        <w:t>201</w:t>
      </w:r>
      <w:r w:rsidRPr="00961EA8">
        <w:rPr>
          <w:rFonts w:asciiTheme="minorHAnsi" w:hAnsiTheme="minorHAnsi"/>
          <w:sz w:val="24"/>
          <w:szCs w:val="24"/>
          <w:lang w:val="hr-HR"/>
        </w:rPr>
        <w:t>5</w:t>
      </w:r>
      <w:r w:rsidR="00731408" w:rsidRPr="00961EA8">
        <w:rPr>
          <w:rFonts w:asciiTheme="minorHAnsi" w:hAnsiTheme="minorHAnsi"/>
          <w:sz w:val="24"/>
          <w:szCs w:val="24"/>
          <w:lang w:val="hr-HR"/>
        </w:rPr>
        <w:t>: 1</w:t>
      </w:r>
      <w:r w:rsidR="000A29FD" w:rsidRPr="00961EA8">
        <w:rPr>
          <w:rFonts w:asciiTheme="minorHAnsi" w:hAnsiTheme="minorHAnsi"/>
          <w:sz w:val="24"/>
          <w:szCs w:val="24"/>
          <w:lang w:val="hr-HR"/>
        </w:rPr>
        <w:t>3</w:t>
      </w:r>
      <w:r w:rsidR="00731408" w:rsidRPr="00961EA8">
        <w:rPr>
          <w:rFonts w:asciiTheme="minorHAnsi" w:hAnsiTheme="minorHAnsi"/>
          <w:sz w:val="24"/>
          <w:szCs w:val="24"/>
          <w:lang w:val="hr-HR"/>
        </w:rPr>
        <w:t>:</w:t>
      </w:r>
      <w:r w:rsidR="000A29FD" w:rsidRPr="00961EA8">
        <w:rPr>
          <w:rFonts w:asciiTheme="minorHAnsi" w:hAnsiTheme="minorHAnsi"/>
          <w:sz w:val="24"/>
          <w:szCs w:val="24"/>
          <w:lang w:val="hr-HR"/>
        </w:rPr>
        <w:t>0</w:t>
      </w:r>
      <w:r w:rsidR="00731408" w:rsidRPr="00961EA8">
        <w:rPr>
          <w:rFonts w:asciiTheme="minorHAnsi" w:hAnsiTheme="minorHAnsi"/>
          <w:sz w:val="24"/>
          <w:szCs w:val="24"/>
          <w:lang w:val="hr-HR"/>
        </w:rPr>
        <w:t>0-17:05, Seminarska 4</w:t>
      </w:r>
    </w:p>
    <w:sectPr w:rsidR="00731408" w:rsidRPr="00DB781D" w:rsidSect="001C7332">
      <w:foot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B7" w:rsidRDefault="00621CB7" w:rsidP="00082452">
      <w:pPr>
        <w:spacing w:after="0" w:line="240" w:lineRule="auto"/>
      </w:pPr>
      <w:r>
        <w:separator/>
      </w:r>
    </w:p>
  </w:endnote>
  <w:endnote w:type="continuationSeparator" w:id="0">
    <w:p w:rsidR="00621CB7" w:rsidRDefault="00621CB7" w:rsidP="000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87111"/>
      <w:docPartObj>
        <w:docPartGallery w:val="Page Numbers (Bottom of Page)"/>
        <w:docPartUnique/>
      </w:docPartObj>
    </w:sdtPr>
    <w:sdtEndPr/>
    <w:sdtContent>
      <w:p w:rsidR="00E501BC" w:rsidRDefault="00C4526C">
        <w:pPr>
          <w:pStyle w:val="Footer"/>
          <w:jc w:val="center"/>
        </w:pPr>
        <w:r>
          <w:fldChar w:fldCharType="begin"/>
        </w:r>
        <w:r w:rsidR="00E501BC">
          <w:instrText>PAGE   \* MERGEFORMAT</w:instrText>
        </w:r>
        <w:r>
          <w:fldChar w:fldCharType="separate"/>
        </w:r>
        <w:r w:rsidR="003D2186" w:rsidRPr="003D2186">
          <w:rPr>
            <w:noProof/>
            <w:lang w:val="hr-HR"/>
          </w:rPr>
          <w:t>2</w:t>
        </w:r>
        <w:r>
          <w:fldChar w:fldCharType="end"/>
        </w:r>
      </w:p>
    </w:sdtContent>
  </w:sdt>
  <w:p w:rsidR="00E501BC" w:rsidRDefault="00E50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B7" w:rsidRDefault="00621CB7" w:rsidP="00082452">
      <w:pPr>
        <w:spacing w:after="0" w:line="240" w:lineRule="auto"/>
      </w:pPr>
      <w:r>
        <w:separator/>
      </w:r>
    </w:p>
  </w:footnote>
  <w:footnote w:type="continuationSeparator" w:id="0">
    <w:p w:rsidR="00621CB7" w:rsidRDefault="00621CB7" w:rsidP="0008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52"/>
    <w:rsid w:val="000018C4"/>
    <w:rsid w:val="00037345"/>
    <w:rsid w:val="00037670"/>
    <w:rsid w:val="0006108B"/>
    <w:rsid w:val="000646F8"/>
    <w:rsid w:val="00082452"/>
    <w:rsid w:val="0008316D"/>
    <w:rsid w:val="00095879"/>
    <w:rsid w:val="000A1296"/>
    <w:rsid w:val="000A29FD"/>
    <w:rsid w:val="000A695C"/>
    <w:rsid w:val="000B2A39"/>
    <w:rsid w:val="000C7FAB"/>
    <w:rsid w:val="001107CB"/>
    <w:rsid w:val="00115423"/>
    <w:rsid w:val="00153B8C"/>
    <w:rsid w:val="001B7069"/>
    <w:rsid w:val="001B769C"/>
    <w:rsid w:val="001C7332"/>
    <w:rsid w:val="001E5A19"/>
    <w:rsid w:val="0022196B"/>
    <w:rsid w:val="0025080C"/>
    <w:rsid w:val="00274598"/>
    <w:rsid w:val="00275A6B"/>
    <w:rsid w:val="002B3A18"/>
    <w:rsid w:val="002C107F"/>
    <w:rsid w:val="002C6672"/>
    <w:rsid w:val="002E61D3"/>
    <w:rsid w:val="00305738"/>
    <w:rsid w:val="00311412"/>
    <w:rsid w:val="0031207C"/>
    <w:rsid w:val="00317ED4"/>
    <w:rsid w:val="0034262C"/>
    <w:rsid w:val="00342956"/>
    <w:rsid w:val="00350BA0"/>
    <w:rsid w:val="00365BC4"/>
    <w:rsid w:val="00365F0B"/>
    <w:rsid w:val="00390B42"/>
    <w:rsid w:val="003A137E"/>
    <w:rsid w:val="003B3B9F"/>
    <w:rsid w:val="003C3DAA"/>
    <w:rsid w:val="003D2186"/>
    <w:rsid w:val="003E16CB"/>
    <w:rsid w:val="003E7E54"/>
    <w:rsid w:val="00405BFB"/>
    <w:rsid w:val="00410AB6"/>
    <w:rsid w:val="0042674D"/>
    <w:rsid w:val="0043145A"/>
    <w:rsid w:val="004439E9"/>
    <w:rsid w:val="00446C68"/>
    <w:rsid w:val="00497050"/>
    <w:rsid w:val="004A73DE"/>
    <w:rsid w:val="004B71E9"/>
    <w:rsid w:val="005032CE"/>
    <w:rsid w:val="00531672"/>
    <w:rsid w:val="005408B9"/>
    <w:rsid w:val="00546AFB"/>
    <w:rsid w:val="005530D6"/>
    <w:rsid w:val="0059021B"/>
    <w:rsid w:val="005A01DF"/>
    <w:rsid w:val="005A6628"/>
    <w:rsid w:val="005F27B2"/>
    <w:rsid w:val="005F2904"/>
    <w:rsid w:val="005F5E57"/>
    <w:rsid w:val="00600262"/>
    <w:rsid w:val="00621CB7"/>
    <w:rsid w:val="006235A7"/>
    <w:rsid w:val="0062500D"/>
    <w:rsid w:val="00627CC8"/>
    <w:rsid w:val="00633011"/>
    <w:rsid w:val="00697E53"/>
    <w:rsid w:val="006A1CAD"/>
    <w:rsid w:val="006C4D2A"/>
    <w:rsid w:val="006D3CBB"/>
    <w:rsid w:val="006F190E"/>
    <w:rsid w:val="007012F9"/>
    <w:rsid w:val="00731408"/>
    <w:rsid w:val="00733568"/>
    <w:rsid w:val="007428E9"/>
    <w:rsid w:val="00772E72"/>
    <w:rsid w:val="007748B0"/>
    <w:rsid w:val="007760F2"/>
    <w:rsid w:val="00777C28"/>
    <w:rsid w:val="007A6C41"/>
    <w:rsid w:val="007B167B"/>
    <w:rsid w:val="007D24FC"/>
    <w:rsid w:val="007D4F58"/>
    <w:rsid w:val="00805CBB"/>
    <w:rsid w:val="00820C3D"/>
    <w:rsid w:val="00827486"/>
    <w:rsid w:val="008320DE"/>
    <w:rsid w:val="008A5EC6"/>
    <w:rsid w:val="008C7D91"/>
    <w:rsid w:val="008D739F"/>
    <w:rsid w:val="0092756D"/>
    <w:rsid w:val="00950D2D"/>
    <w:rsid w:val="00954022"/>
    <w:rsid w:val="0095682D"/>
    <w:rsid w:val="00961EA8"/>
    <w:rsid w:val="00975BC4"/>
    <w:rsid w:val="0097763C"/>
    <w:rsid w:val="009D3EFA"/>
    <w:rsid w:val="009D4AB7"/>
    <w:rsid w:val="009E15F2"/>
    <w:rsid w:val="009E26C1"/>
    <w:rsid w:val="009F4FAA"/>
    <w:rsid w:val="00A05839"/>
    <w:rsid w:val="00A317F1"/>
    <w:rsid w:val="00A32EAD"/>
    <w:rsid w:val="00A748DC"/>
    <w:rsid w:val="00A96FE6"/>
    <w:rsid w:val="00AE724E"/>
    <w:rsid w:val="00AF6687"/>
    <w:rsid w:val="00B00900"/>
    <w:rsid w:val="00B00A21"/>
    <w:rsid w:val="00B2578B"/>
    <w:rsid w:val="00B35CA0"/>
    <w:rsid w:val="00B46A78"/>
    <w:rsid w:val="00B4781D"/>
    <w:rsid w:val="00B521B3"/>
    <w:rsid w:val="00B7790D"/>
    <w:rsid w:val="00B83185"/>
    <w:rsid w:val="00B93851"/>
    <w:rsid w:val="00BC4494"/>
    <w:rsid w:val="00BC48A5"/>
    <w:rsid w:val="00BF0318"/>
    <w:rsid w:val="00BF228F"/>
    <w:rsid w:val="00C00E8D"/>
    <w:rsid w:val="00C4526C"/>
    <w:rsid w:val="00C50AE0"/>
    <w:rsid w:val="00C7210F"/>
    <w:rsid w:val="00C749CB"/>
    <w:rsid w:val="00C74FE3"/>
    <w:rsid w:val="00C80275"/>
    <w:rsid w:val="00CA35F2"/>
    <w:rsid w:val="00CA5646"/>
    <w:rsid w:val="00CE0F84"/>
    <w:rsid w:val="00D11B23"/>
    <w:rsid w:val="00D151F7"/>
    <w:rsid w:val="00D21B4C"/>
    <w:rsid w:val="00D25B83"/>
    <w:rsid w:val="00D419D1"/>
    <w:rsid w:val="00D46ED9"/>
    <w:rsid w:val="00D47C48"/>
    <w:rsid w:val="00D73E47"/>
    <w:rsid w:val="00DB781D"/>
    <w:rsid w:val="00DC7197"/>
    <w:rsid w:val="00DF3667"/>
    <w:rsid w:val="00E0508C"/>
    <w:rsid w:val="00E15CB7"/>
    <w:rsid w:val="00E3795D"/>
    <w:rsid w:val="00E41ABE"/>
    <w:rsid w:val="00E43127"/>
    <w:rsid w:val="00E501BC"/>
    <w:rsid w:val="00E5123C"/>
    <w:rsid w:val="00E52DE1"/>
    <w:rsid w:val="00E5603E"/>
    <w:rsid w:val="00E61EE8"/>
    <w:rsid w:val="00E8580B"/>
    <w:rsid w:val="00E96F2D"/>
    <w:rsid w:val="00EC5322"/>
    <w:rsid w:val="00F2488C"/>
    <w:rsid w:val="00F307E3"/>
    <w:rsid w:val="00F50672"/>
    <w:rsid w:val="00F54FCA"/>
    <w:rsid w:val="00F75B73"/>
    <w:rsid w:val="00F9036C"/>
    <w:rsid w:val="00FA3309"/>
    <w:rsid w:val="00FA6AA3"/>
    <w:rsid w:val="00FB540B"/>
    <w:rsid w:val="00FC7E1B"/>
    <w:rsid w:val="00FD216B"/>
    <w:rsid w:val="00FF3568"/>
    <w:rsid w:val="00FF4BF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24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824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824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2452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0824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0824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52"/>
  </w:style>
  <w:style w:type="paragraph" w:styleId="Footer">
    <w:name w:val="footer"/>
    <w:basedOn w:val="Normal"/>
    <w:link w:val="FooterChar"/>
    <w:uiPriority w:val="99"/>
    <w:unhideWhenUsed/>
    <w:rsid w:val="0008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52"/>
  </w:style>
  <w:style w:type="paragraph" w:styleId="NormalWeb">
    <w:name w:val="Normal (Web)"/>
    <w:basedOn w:val="Normal"/>
    <w:uiPriority w:val="99"/>
    <w:unhideWhenUsed/>
    <w:rsid w:val="0050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63301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011"/>
    <w:rPr>
      <w:rFonts w:ascii="Times New Roman" w:eastAsia="Times New Roman" w:hAnsi="Times New Roman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B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C4"/>
    <w:pPr>
      <w:spacing w:after="200"/>
    </w:pPr>
    <w:rPr>
      <w:rFonts w:ascii="Calibri" w:eastAsia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C4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24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824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824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2452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0824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0824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52"/>
  </w:style>
  <w:style w:type="paragraph" w:styleId="Footer">
    <w:name w:val="footer"/>
    <w:basedOn w:val="Normal"/>
    <w:link w:val="FooterChar"/>
    <w:uiPriority w:val="99"/>
    <w:unhideWhenUsed/>
    <w:rsid w:val="0008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52"/>
  </w:style>
  <w:style w:type="paragraph" w:styleId="NormalWeb">
    <w:name w:val="Normal (Web)"/>
    <w:basedOn w:val="Normal"/>
    <w:uiPriority w:val="99"/>
    <w:unhideWhenUsed/>
    <w:rsid w:val="0050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63301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011"/>
    <w:rPr>
      <w:rFonts w:ascii="Times New Roman" w:eastAsia="Times New Roman" w:hAnsi="Times New Roman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B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C4"/>
    <w:pPr>
      <w:spacing w:after="200"/>
    </w:pPr>
    <w:rPr>
      <w:rFonts w:ascii="Calibri" w:eastAsia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C4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65E3-2215-4D1E-A035-0D24C657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Starting Weekly Calendar for 2013.</vt:lpstr>
    </vt:vector>
  </TitlesOfParts>
  <Company>Sapro Systems</Company>
  <LinksUpToDate>false</LinksUpToDate>
  <CharactersWithSpaces>4508</CharactersWithSpaces>
  <SharedDoc>false</SharedDoc>
  <HLinks>
    <vt:vector size="102" baseType="variant"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33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30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27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18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131080</vt:i4>
      </vt:variant>
      <vt:variant>
        <vt:i4>15</vt:i4>
      </vt:variant>
      <vt:variant>
        <vt:i4>0</vt:i4>
      </vt:variant>
      <vt:variant>
        <vt:i4>5</vt:i4>
      </vt:variant>
      <vt:variant>
        <vt:lpwstr>http://dr.sc/</vt:lpwstr>
      </vt:variant>
      <vt:variant>
        <vt:lpwstr/>
      </vt:variant>
      <vt:variant>
        <vt:i4>3407924</vt:i4>
      </vt:variant>
      <vt:variant>
        <vt:i4>12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3407924</vt:i4>
      </vt:variant>
      <vt:variant>
        <vt:i4>9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>http://doc.dr.sc/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http://doc.dr.sc/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http://prof.dr.sc/</vt:lpwstr>
      </vt:variant>
      <vt:variant>
        <vt:lpwstr/>
      </vt:variant>
      <vt:variant>
        <vt:i4>4587520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Starting Weekly Calendar for 2013.</dc:title>
  <dc:subject>Blank Word Calendar</dc:subject>
  <dc:creator>Damir Sapunar</dc:creator>
  <cp:keywords>2013 Calendar Year, 2013, Blank Weekly Calendar, Word, Free</cp:keywords>
  <cp:lastModifiedBy>Damir Sapunar</cp:lastModifiedBy>
  <cp:revision>2</cp:revision>
  <cp:lastPrinted>2015-02-02T08:17:00Z</cp:lastPrinted>
  <dcterms:created xsi:type="dcterms:W3CDTF">2015-03-16T20:44:00Z</dcterms:created>
  <dcterms:modified xsi:type="dcterms:W3CDTF">2015-03-16T20:44:00Z</dcterms:modified>
  <cp:category>Downloaded from WinCalendar.com</cp:category>
</cp:coreProperties>
</file>