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45" w:rsidRPr="00A478DF" w:rsidRDefault="005D3633" w:rsidP="00A47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DF">
        <w:rPr>
          <w:rFonts w:ascii="Times New Roman" w:hAnsi="Times New Roman" w:cs="Times New Roman"/>
          <w:b/>
          <w:sz w:val="24"/>
          <w:szCs w:val="24"/>
        </w:rPr>
        <w:t>Medicinski fakultet Sveučilišta u Splitu</w:t>
      </w:r>
    </w:p>
    <w:p w:rsidR="005D3633" w:rsidRPr="00A478DF" w:rsidRDefault="005D3633" w:rsidP="00A47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DF">
        <w:rPr>
          <w:rFonts w:ascii="Times New Roman" w:hAnsi="Times New Roman" w:cs="Times New Roman"/>
          <w:b/>
          <w:sz w:val="24"/>
          <w:szCs w:val="24"/>
        </w:rPr>
        <w:t>Studij Dentalna medicina</w:t>
      </w:r>
    </w:p>
    <w:p w:rsidR="005D3633" w:rsidRPr="00A478DF" w:rsidRDefault="005D3633" w:rsidP="00A47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8DF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A62AA8" w:rsidRPr="00A478DF">
        <w:rPr>
          <w:rFonts w:ascii="Times New Roman" w:hAnsi="Times New Roman" w:cs="Times New Roman"/>
          <w:sz w:val="24"/>
          <w:szCs w:val="24"/>
        </w:rPr>
        <w:t>Preventivna dentalna medicina</w:t>
      </w:r>
    </w:p>
    <w:p w:rsidR="005D3633" w:rsidRPr="00A478DF" w:rsidRDefault="005D3633">
      <w:pPr>
        <w:rPr>
          <w:rFonts w:ascii="Times New Roman" w:hAnsi="Times New Roman" w:cs="Times New Roman"/>
          <w:sz w:val="24"/>
          <w:szCs w:val="24"/>
        </w:rPr>
      </w:pPr>
    </w:p>
    <w:p w:rsidR="005D3633" w:rsidRPr="00A478DF" w:rsidRDefault="005D3633" w:rsidP="005D3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DF">
        <w:rPr>
          <w:rFonts w:ascii="Times New Roman" w:hAnsi="Times New Roman" w:cs="Times New Roman"/>
          <w:b/>
          <w:sz w:val="24"/>
          <w:szCs w:val="24"/>
        </w:rPr>
        <w:t>NASTAVNI PROGRAM ZA AKADEMSKU GODINU 2015./2016.</w:t>
      </w:r>
    </w:p>
    <w:p w:rsidR="005D3633" w:rsidRPr="00A478DF" w:rsidRDefault="005D3633" w:rsidP="005D3633">
      <w:pPr>
        <w:rPr>
          <w:rFonts w:ascii="Times New Roman" w:hAnsi="Times New Roman" w:cs="Times New Roman"/>
          <w:b/>
          <w:sz w:val="24"/>
          <w:szCs w:val="24"/>
        </w:rPr>
      </w:pPr>
    </w:p>
    <w:p w:rsidR="003C3DCD" w:rsidRPr="00A478DF" w:rsidRDefault="003C3DCD" w:rsidP="005D3633">
      <w:pPr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 xml:space="preserve">Nastava iz predmeta </w:t>
      </w:r>
      <w:r w:rsidR="00A62AA8" w:rsidRPr="00A478DF">
        <w:rPr>
          <w:rFonts w:ascii="Times New Roman" w:hAnsi="Times New Roman" w:cs="Times New Roman"/>
          <w:sz w:val="24"/>
          <w:szCs w:val="24"/>
        </w:rPr>
        <w:t>Preventivna dentalna medicina odvija se na 3</w:t>
      </w:r>
      <w:r w:rsidRPr="00A478DF">
        <w:rPr>
          <w:rFonts w:ascii="Times New Roman" w:hAnsi="Times New Roman" w:cs="Times New Roman"/>
          <w:sz w:val="24"/>
          <w:szCs w:val="24"/>
        </w:rPr>
        <w:t>. godini Studija dentalne medicine.</w:t>
      </w:r>
    </w:p>
    <w:p w:rsidR="005D3633" w:rsidRPr="00A478DF" w:rsidRDefault="005D3633" w:rsidP="005D36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8DF">
        <w:rPr>
          <w:rFonts w:ascii="Times New Roman" w:hAnsi="Times New Roman" w:cs="Times New Roman"/>
          <w:b/>
          <w:sz w:val="24"/>
          <w:szCs w:val="24"/>
          <w:u w:val="single"/>
        </w:rPr>
        <w:t>SATNICA i ECTS BODOVI</w:t>
      </w:r>
    </w:p>
    <w:p w:rsidR="005D3633" w:rsidRPr="00A478DF" w:rsidRDefault="00A62AA8" w:rsidP="005D3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b/>
          <w:sz w:val="24"/>
          <w:szCs w:val="24"/>
        </w:rPr>
        <w:t>30</w:t>
      </w:r>
      <w:r w:rsidR="005D3633" w:rsidRPr="00A47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633" w:rsidRPr="00A478DF">
        <w:rPr>
          <w:rFonts w:ascii="Times New Roman" w:hAnsi="Times New Roman" w:cs="Times New Roman"/>
          <w:sz w:val="24"/>
          <w:szCs w:val="24"/>
        </w:rPr>
        <w:t>sati nastave:</w:t>
      </w:r>
      <w:r w:rsidRPr="00A478D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D3633" w:rsidRPr="00A478D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D3633" w:rsidRPr="00A478DF">
        <w:rPr>
          <w:rFonts w:ascii="Times New Roman" w:hAnsi="Times New Roman" w:cs="Times New Roman"/>
          <w:sz w:val="24"/>
          <w:szCs w:val="24"/>
        </w:rPr>
        <w:t>sati predavanja;</w:t>
      </w:r>
      <w:r w:rsidR="005D3633" w:rsidRPr="00A478DF">
        <w:rPr>
          <w:rFonts w:ascii="Times New Roman" w:hAnsi="Times New Roman" w:cs="Times New Roman"/>
          <w:b/>
          <w:sz w:val="24"/>
          <w:szCs w:val="24"/>
        </w:rPr>
        <w:t xml:space="preserve"> 10 </w:t>
      </w:r>
      <w:r w:rsidR="005D3633" w:rsidRPr="00A478DF">
        <w:rPr>
          <w:rFonts w:ascii="Times New Roman" w:hAnsi="Times New Roman" w:cs="Times New Roman"/>
          <w:sz w:val="24"/>
          <w:szCs w:val="24"/>
        </w:rPr>
        <w:t>sati seminara;</w:t>
      </w:r>
      <w:r w:rsidRPr="00A478D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D3633" w:rsidRPr="00A478D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D3633" w:rsidRPr="00A478DF">
        <w:rPr>
          <w:rFonts w:ascii="Times New Roman" w:hAnsi="Times New Roman" w:cs="Times New Roman"/>
          <w:sz w:val="24"/>
          <w:szCs w:val="24"/>
        </w:rPr>
        <w:t>sati vježbi</w:t>
      </w:r>
    </w:p>
    <w:p w:rsidR="005D3633" w:rsidRPr="00A478DF" w:rsidRDefault="005D3633" w:rsidP="005D3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>Predmet nosi</w:t>
      </w:r>
      <w:r w:rsidR="00A62AA8" w:rsidRPr="00A478D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478DF">
        <w:rPr>
          <w:rFonts w:ascii="Times New Roman" w:hAnsi="Times New Roman" w:cs="Times New Roman"/>
          <w:b/>
          <w:sz w:val="24"/>
          <w:szCs w:val="24"/>
        </w:rPr>
        <w:t xml:space="preserve"> ECTS </w:t>
      </w:r>
      <w:r w:rsidR="00806508" w:rsidRPr="00A478DF">
        <w:rPr>
          <w:rFonts w:ascii="Times New Roman" w:hAnsi="Times New Roman" w:cs="Times New Roman"/>
          <w:sz w:val="24"/>
          <w:szCs w:val="24"/>
        </w:rPr>
        <w:t>boda</w:t>
      </w:r>
    </w:p>
    <w:p w:rsidR="005D3633" w:rsidRPr="00A478DF" w:rsidRDefault="00100BDD" w:rsidP="005D36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8DF">
        <w:rPr>
          <w:rFonts w:ascii="Times New Roman" w:hAnsi="Times New Roman" w:cs="Times New Roman"/>
          <w:b/>
          <w:sz w:val="24"/>
          <w:szCs w:val="24"/>
          <w:u w:val="single"/>
        </w:rPr>
        <w:t>NASTAVNICI I SURADNICI</w:t>
      </w:r>
    </w:p>
    <w:p w:rsidR="00100BDD" w:rsidRPr="00A478DF" w:rsidRDefault="00100BDD" w:rsidP="005D3633">
      <w:pPr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>prof.dr.sc. Dolores Biočina Lukenda – voditeljica predmeta</w:t>
      </w:r>
    </w:p>
    <w:p w:rsidR="00100BDD" w:rsidRPr="00A478DF" w:rsidRDefault="00A62AA8" w:rsidP="005D3633">
      <w:pPr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 xml:space="preserve">Tea Galić, </w:t>
      </w:r>
      <w:proofErr w:type="spellStart"/>
      <w:r w:rsidRPr="00A478D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A478DF">
        <w:rPr>
          <w:rFonts w:ascii="Times New Roman" w:hAnsi="Times New Roman" w:cs="Times New Roman"/>
          <w:sz w:val="24"/>
          <w:szCs w:val="24"/>
        </w:rPr>
        <w:t xml:space="preserve">. med. </w:t>
      </w:r>
      <w:proofErr w:type="spellStart"/>
      <w:r w:rsidRPr="00A478DF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Pr="00A478DF">
        <w:rPr>
          <w:rFonts w:ascii="Times New Roman" w:hAnsi="Times New Roman" w:cs="Times New Roman"/>
          <w:sz w:val="24"/>
          <w:szCs w:val="24"/>
        </w:rPr>
        <w:t>.</w:t>
      </w:r>
    </w:p>
    <w:p w:rsidR="00100BDD" w:rsidRPr="00A478DF" w:rsidRDefault="00100BDD" w:rsidP="005D36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8DF">
        <w:rPr>
          <w:rFonts w:ascii="Times New Roman" w:hAnsi="Times New Roman" w:cs="Times New Roman"/>
          <w:b/>
          <w:sz w:val="24"/>
          <w:szCs w:val="24"/>
          <w:u w:val="single"/>
        </w:rPr>
        <w:t>NASTAVNE OBVEZE STUDENTA</w:t>
      </w:r>
    </w:p>
    <w:p w:rsidR="00100BDD" w:rsidRPr="00A478DF" w:rsidRDefault="00100BDD" w:rsidP="005D3633">
      <w:pPr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 xml:space="preserve">Svi oblici nastave su </w:t>
      </w:r>
      <w:r w:rsidRPr="00A478DF">
        <w:rPr>
          <w:rFonts w:ascii="Times New Roman" w:hAnsi="Times New Roman" w:cs="Times New Roman"/>
          <w:b/>
          <w:sz w:val="24"/>
          <w:szCs w:val="24"/>
        </w:rPr>
        <w:t>obvezni</w:t>
      </w:r>
      <w:r w:rsidRPr="00A478DF">
        <w:rPr>
          <w:rFonts w:ascii="Times New Roman" w:hAnsi="Times New Roman" w:cs="Times New Roman"/>
          <w:sz w:val="24"/>
          <w:szCs w:val="24"/>
        </w:rPr>
        <w:t xml:space="preserve">. Student može opravdano izostati s nastave </w:t>
      </w:r>
      <w:r w:rsidRPr="00A478DF">
        <w:rPr>
          <w:rFonts w:ascii="Times New Roman" w:hAnsi="Times New Roman" w:cs="Times New Roman"/>
          <w:b/>
          <w:sz w:val="24"/>
          <w:szCs w:val="24"/>
        </w:rPr>
        <w:t>do 20 %</w:t>
      </w:r>
      <w:r w:rsidRPr="00A478DF">
        <w:rPr>
          <w:rFonts w:ascii="Times New Roman" w:hAnsi="Times New Roman" w:cs="Times New Roman"/>
          <w:sz w:val="24"/>
          <w:szCs w:val="24"/>
        </w:rPr>
        <w:t xml:space="preserve"> od ukupne satnice, uz uvjet da sve izostanke naknadno nadoknadi, uz dogovor s voditeljem predmeta. </w:t>
      </w:r>
    </w:p>
    <w:p w:rsidR="00100BDD" w:rsidRPr="00A478DF" w:rsidRDefault="00100BDD" w:rsidP="005D3633">
      <w:pPr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>Za seminare</w:t>
      </w:r>
      <w:r w:rsidR="00A62AA8" w:rsidRPr="00A478DF">
        <w:rPr>
          <w:rFonts w:ascii="Times New Roman" w:hAnsi="Times New Roman" w:cs="Times New Roman"/>
          <w:sz w:val="24"/>
          <w:szCs w:val="24"/>
        </w:rPr>
        <w:t xml:space="preserve"> i</w:t>
      </w:r>
      <w:r w:rsidRPr="00A478DF">
        <w:rPr>
          <w:rFonts w:ascii="Times New Roman" w:hAnsi="Times New Roman" w:cs="Times New Roman"/>
          <w:sz w:val="24"/>
          <w:szCs w:val="24"/>
        </w:rPr>
        <w:t xml:space="preserve"> vježbe se studenti </w:t>
      </w:r>
      <w:r w:rsidRPr="00A478DF">
        <w:rPr>
          <w:rFonts w:ascii="Times New Roman" w:hAnsi="Times New Roman" w:cs="Times New Roman"/>
          <w:b/>
          <w:sz w:val="24"/>
          <w:szCs w:val="24"/>
        </w:rPr>
        <w:t>unaprijed pripremaju</w:t>
      </w:r>
      <w:r w:rsidRPr="00A478DF">
        <w:rPr>
          <w:rFonts w:ascii="Times New Roman" w:hAnsi="Times New Roman" w:cs="Times New Roman"/>
          <w:sz w:val="24"/>
          <w:szCs w:val="24"/>
        </w:rPr>
        <w:t xml:space="preserve"> prema popisu nastavnih cjelina. Usvojeno znanje provjeravat će se na seminarima i vježbama. </w:t>
      </w:r>
    </w:p>
    <w:p w:rsidR="005D3633" w:rsidRPr="00A478DF" w:rsidRDefault="00100BDD" w:rsidP="005D3633">
      <w:pPr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 xml:space="preserve">Na vježbe studenti dolaze </w:t>
      </w:r>
      <w:r w:rsidRPr="00A478DF">
        <w:rPr>
          <w:rFonts w:ascii="Times New Roman" w:hAnsi="Times New Roman" w:cs="Times New Roman"/>
          <w:b/>
          <w:sz w:val="24"/>
          <w:szCs w:val="24"/>
        </w:rPr>
        <w:t>propisno odjeveni i obuveni</w:t>
      </w:r>
      <w:r w:rsidRPr="00A478DF">
        <w:rPr>
          <w:rFonts w:ascii="Times New Roman" w:hAnsi="Times New Roman" w:cs="Times New Roman"/>
          <w:sz w:val="24"/>
          <w:szCs w:val="24"/>
        </w:rPr>
        <w:t>: dugi bijeli mantil (radna kuta) ili kraći bijeli mantil (kuta) i bijele hlače te radna obuća (klompe). Studenti su na vježbe dužni nositi vlastite zaštitne jednokratne maske i rukavice.</w:t>
      </w:r>
    </w:p>
    <w:p w:rsidR="00754E49" w:rsidRPr="00A478DF" w:rsidRDefault="00754E49" w:rsidP="005D36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8DF">
        <w:rPr>
          <w:rFonts w:ascii="Times New Roman" w:hAnsi="Times New Roman" w:cs="Times New Roman"/>
          <w:b/>
          <w:sz w:val="24"/>
          <w:szCs w:val="24"/>
          <w:u w:val="single"/>
        </w:rPr>
        <w:t>LITERATURA</w:t>
      </w:r>
    </w:p>
    <w:p w:rsidR="00822E30" w:rsidRPr="00A478DF" w:rsidRDefault="00822E30" w:rsidP="005D3633">
      <w:pPr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>OBVEZNA LITERATURA:</w:t>
      </w:r>
    </w:p>
    <w:p w:rsidR="00A62AA8" w:rsidRPr="00A478DF" w:rsidRDefault="00A62AA8" w:rsidP="00A62AA8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478DF">
        <w:rPr>
          <w:rFonts w:ascii="Times New Roman" w:hAnsi="Times New Roman" w:cs="Times New Roman"/>
          <w:sz w:val="24"/>
          <w:szCs w:val="24"/>
        </w:rPr>
        <w:t>Koch</w:t>
      </w:r>
      <w:proofErr w:type="spellEnd"/>
      <w:r w:rsidRPr="00A478DF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A478DF">
        <w:rPr>
          <w:rFonts w:ascii="Times New Roman" w:hAnsi="Times New Roman" w:cs="Times New Roman"/>
          <w:sz w:val="24"/>
          <w:szCs w:val="24"/>
        </w:rPr>
        <w:t>Poulsen</w:t>
      </w:r>
      <w:proofErr w:type="spellEnd"/>
      <w:r w:rsidRPr="00A478DF">
        <w:rPr>
          <w:rFonts w:ascii="Times New Roman" w:hAnsi="Times New Roman" w:cs="Times New Roman"/>
          <w:sz w:val="24"/>
          <w:szCs w:val="24"/>
        </w:rPr>
        <w:t xml:space="preserve"> S. : </w:t>
      </w:r>
      <w:proofErr w:type="spellStart"/>
      <w:r w:rsidRPr="00A478DF">
        <w:rPr>
          <w:rFonts w:ascii="Times New Roman" w:hAnsi="Times New Roman" w:cs="Times New Roman"/>
          <w:sz w:val="24"/>
          <w:szCs w:val="24"/>
        </w:rPr>
        <w:t>Pedodoncija</w:t>
      </w:r>
      <w:proofErr w:type="spellEnd"/>
      <w:r w:rsidRPr="00A478DF">
        <w:rPr>
          <w:rFonts w:ascii="Times New Roman" w:hAnsi="Times New Roman" w:cs="Times New Roman"/>
          <w:sz w:val="24"/>
          <w:szCs w:val="24"/>
        </w:rPr>
        <w:t xml:space="preserve">-klinički pristup </w:t>
      </w:r>
      <w:proofErr w:type="spellStart"/>
      <w:r w:rsidRPr="00A478DF">
        <w:rPr>
          <w:rFonts w:ascii="Times New Roman" w:hAnsi="Times New Roman" w:cs="Times New Roman"/>
          <w:sz w:val="24"/>
          <w:szCs w:val="24"/>
        </w:rPr>
        <w:t>.Naklada</w:t>
      </w:r>
      <w:proofErr w:type="spellEnd"/>
      <w:r w:rsidRPr="00A478DF">
        <w:rPr>
          <w:rFonts w:ascii="Times New Roman" w:hAnsi="Times New Roman" w:cs="Times New Roman"/>
          <w:sz w:val="24"/>
          <w:szCs w:val="24"/>
        </w:rPr>
        <w:t xml:space="preserve"> Slap, Zagreb, 2005. </w:t>
      </w:r>
    </w:p>
    <w:p w:rsidR="00A62AA8" w:rsidRPr="00A478DF" w:rsidRDefault="00A62AA8" w:rsidP="00A62AA8">
      <w:pPr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>2. Šutalo J. Patologija i terapija tvrdih zubnih tkiva. Zadro, Zagreb, 1994.</w:t>
      </w:r>
    </w:p>
    <w:p w:rsidR="00822E30" w:rsidRPr="00A478DF" w:rsidRDefault="00822E30" w:rsidP="00822E30">
      <w:pPr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>DOPUNSKA LITERATURA:</w:t>
      </w:r>
    </w:p>
    <w:p w:rsidR="00822E30" w:rsidRPr="00A478DF" w:rsidRDefault="00A62AA8" w:rsidP="00822E30">
      <w:pPr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478DF">
        <w:rPr>
          <w:rFonts w:ascii="Times New Roman" w:hAnsi="Times New Roman" w:cs="Times New Roman"/>
          <w:sz w:val="24"/>
          <w:szCs w:val="24"/>
        </w:rPr>
        <w:t>Bakarčić</w:t>
      </w:r>
      <w:proofErr w:type="spellEnd"/>
      <w:r w:rsidRPr="00A478DF">
        <w:rPr>
          <w:rFonts w:ascii="Times New Roman" w:hAnsi="Times New Roman" w:cs="Times New Roman"/>
          <w:sz w:val="24"/>
          <w:szCs w:val="24"/>
        </w:rPr>
        <w:t xml:space="preserve"> D, Ivančić Jokić N. Osnove prevencije karijesa i </w:t>
      </w:r>
      <w:proofErr w:type="spellStart"/>
      <w:r w:rsidRPr="00A478DF">
        <w:rPr>
          <w:rFonts w:ascii="Times New Roman" w:hAnsi="Times New Roman" w:cs="Times New Roman"/>
          <w:sz w:val="24"/>
          <w:szCs w:val="24"/>
        </w:rPr>
        <w:t>parodontnih</w:t>
      </w:r>
      <w:proofErr w:type="spellEnd"/>
      <w:r w:rsidRPr="00A478DF">
        <w:rPr>
          <w:rFonts w:ascii="Times New Roman" w:hAnsi="Times New Roman" w:cs="Times New Roman"/>
          <w:sz w:val="24"/>
          <w:szCs w:val="24"/>
        </w:rPr>
        <w:t xml:space="preserve"> bolesti. Redak, Split, 2013.</w:t>
      </w:r>
    </w:p>
    <w:p w:rsidR="00753DD8" w:rsidRPr="00A478DF" w:rsidRDefault="00753DD8" w:rsidP="005D36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8DF">
        <w:rPr>
          <w:rFonts w:ascii="Times New Roman" w:hAnsi="Times New Roman" w:cs="Times New Roman"/>
          <w:b/>
          <w:sz w:val="24"/>
          <w:szCs w:val="24"/>
          <w:u w:val="single"/>
        </w:rPr>
        <w:t>ISPIT</w:t>
      </w:r>
    </w:p>
    <w:p w:rsidR="00753DD8" w:rsidRPr="00A478DF" w:rsidRDefault="00753DD8" w:rsidP="005D3633">
      <w:pPr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lastRenderedPageBreak/>
        <w:t xml:space="preserve">Pravo pristupa ispitu imaju studenti koji su prisustvovali </w:t>
      </w:r>
      <w:r w:rsidR="003C3DCD" w:rsidRPr="00A478DF">
        <w:rPr>
          <w:rFonts w:ascii="Times New Roman" w:hAnsi="Times New Roman" w:cs="Times New Roman"/>
          <w:sz w:val="24"/>
          <w:szCs w:val="24"/>
        </w:rPr>
        <w:t xml:space="preserve">predavanjima, </w:t>
      </w:r>
      <w:r w:rsidRPr="00A478DF">
        <w:rPr>
          <w:rFonts w:ascii="Times New Roman" w:hAnsi="Times New Roman" w:cs="Times New Roman"/>
          <w:sz w:val="24"/>
          <w:szCs w:val="24"/>
        </w:rPr>
        <w:t>seminarskoj nastavi i vježbama te uredno izvršili sve obveze unutar navedenih oblika nastave.</w:t>
      </w:r>
    </w:p>
    <w:p w:rsidR="00A62AA8" w:rsidRPr="00A478DF" w:rsidRDefault="00A62AA8" w:rsidP="005D3633">
      <w:pPr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>Ispit je pismeni.</w:t>
      </w:r>
    </w:p>
    <w:p w:rsidR="00A478DF" w:rsidRPr="00A478DF" w:rsidRDefault="00A478DF" w:rsidP="00A478DF">
      <w:pPr>
        <w:jc w:val="both"/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>Tijekom kolegija student treba naučiti:</w:t>
      </w:r>
    </w:p>
    <w:p w:rsidR="00A478DF" w:rsidRPr="00A478DF" w:rsidRDefault="00A478DF" w:rsidP="00A478D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>Opisati i prepoznati značaj preventivne dentalne medicine u modernom društvu</w:t>
      </w:r>
    </w:p>
    <w:p w:rsidR="00A478DF" w:rsidRPr="00A478DF" w:rsidRDefault="00A478DF" w:rsidP="00A478D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 xml:space="preserve">Opisati, objasniti i protumačiti nastanak </w:t>
      </w:r>
      <w:proofErr w:type="spellStart"/>
      <w:r w:rsidRPr="00A478DF">
        <w:rPr>
          <w:rFonts w:ascii="Times New Roman" w:hAnsi="Times New Roman" w:cs="Times New Roman"/>
          <w:sz w:val="24"/>
          <w:szCs w:val="24"/>
        </w:rPr>
        <w:t>plaka</w:t>
      </w:r>
      <w:proofErr w:type="spellEnd"/>
      <w:r w:rsidRPr="00A478DF">
        <w:rPr>
          <w:rFonts w:ascii="Times New Roman" w:hAnsi="Times New Roman" w:cs="Times New Roman"/>
          <w:sz w:val="24"/>
          <w:szCs w:val="24"/>
        </w:rPr>
        <w:t xml:space="preserve"> i njegovu ulogu u nastanku karijesa </w:t>
      </w:r>
    </w:p>
    <w:p w:rsidR="00A478DF" w:rsidRPr="00A478DF" w:rsidRDefault="00A478DF" w:rsidP="00A478D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>Objasniti način nastanka karijesne lezije</w:t>
      </w:r>
    </w:p>
    <w:p w:rsidR="00A478DF" w:rsidRPr="00A478DF" w:rsidRDefault="00A478DF" w:rsidP="00A478D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>Opisati djelovanje, navesti vrste i načine primjene fluorida</w:t>
      </w:r>
    </w:p>
    <w:p w:rsidR="00A478DF" w:rsidRPr="00A478DF" w:rsidRDefault="00A478DF" w:rsidP="00A478D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>Navesti vrste i načine primjene fluorida</w:t>
      </w:r>
    </w:p>
    <w:p w:rsidR="00A478DF" w:rsidRPr="00A478DF" w:rsidRDefault="00A478DF" w:rsidP="00A478D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 xml:space="preserve">Demonstrirati </w:t>
      </w:r>
      <w:proofErr w:type="spellStart"/>
      <w:r w:rsidRPr="00A478DF">
        <w:rPr>
          <w:rFonts w:ascii="Times New Roman" w:hAnsi="Times New Roman" w:cs="Times New Roman"/>
          <w:sz w:val="24"/>
          <w:szCs w:val="24"/>
        </w:rPr>
        <w:t>topikalnu</w:t>
      </w:r>
      <w:proofErr w:type="spellEnd"/>
      <w:r w:rsidRPr="00A478DF">
        <w:rPr>
          <w:rFonts w:ascii="Times New Roman" w:hAnsi="Times New Roman" w:cs="Times New Roman"/>
          <w:sz w:val="24"/>
          <w:szCs w:val="24"/>
        </w:rPr>
        <w:t xml:space="preserve"> primjenu fluorida</w:t>
      </w:r>
    </w:p>
    <w:p w:rsidR="00A478DF" w:rsidRPr="00A478DF" w:rsidRDefault="00A478DF" w:rsidP="00A478D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>Objasniti utjecaj prehrane na nastanak karijesa</w:t>
      </w:r>
    </w:p>
    <w:p w:rsidR="00A478DF" w:rsidRPr="00A478DF" w:rsidRDefault="00A478DF" w:rsidP="00A478D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>Izvesti uz nadzor klinički pregled usne šupljine</w:t>
      </w:r>
    </w:p>
    <w:p w:rsidR="00A478DF" w:rsidRPr="00A478DF" w:rsidRDefault="00A478DF" w:rsidP="00A478D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 xml:space="preserve">Procijeniti status oralne higijene i </w:t>
      </w:r>
      <w:proofErr w:type="spellStart"/>
      <w:r w:rsidRPr="00A478DF">
        <w:rPr>
          <w:rFonts w:ascii="Times New Roman" w:hAnsi="Times New Roman" w:cs="Times New Roman"/>
          <w:sz w:val="24"/>
          <w:szCs w:val="24"/>
        </w:rPr>
        <w:t>plak</w:t>
      </w:r>
      <w:proofErr w:type="spellEnd"/>
      <w:r w:rsidRPr="00A478DF">
        <w:rPr>
          <w:rFonts w:ascii="Times New Roman" w:hAnsi="Times New Roman" w:cs="Times New Roman"/>
          <w:sz w:val="24"/>
          <w:szCs w:val="24"/>
        </w:rPr>
        <w:t xml:space="preserve"> indeks</w:t>
      </w:r>
    </w:p>
    <w:p w:rsidR="00A478DF" w:rsidRPr="00A478DF" w:rsidRDefault="00A478DF" w:rsidP="00A478D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 xml:space="preserve">Opisati i demonstrirati postupak preventivnog pečaćenja </w:t>
      </w:r>
      <w:proofErr w:type="spellStart"/>
      <w:r w:rsidRPr="00A478DF">
        <w:rPr>
          <w:rFonts w:ascii="Times New Roman" w:hAnsi="Times New Roman" w:cs="Times New Roman"/>
          <w:sz w:val="24"/>
          <w:szCs w:val="24"/>
        </w:rPr>
        <w:t>fisura</w:t>
      </w:r>
      <w:proofErr w:type="spellEnd"/>
    </w:p>
    <w:p w:rsidR="008E5F80" w:rsidRPr="00A478DF" w:rsidRDefault="008E5F80" w:rsidP="00A62A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1361" w:rsidRPr="00A478DF" w:rsidRDefault="00781361" w:rsidP="005D36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8DF">
        <w:rPr>
          <w:rFonts w:ascii="Times New Roman" w:hAnsi="Times New Roman" w:cs="Times New Roman"/>
          <w:b/>
          <w:sz w:val="24"/>
          <w:szCs w:val="24"/>
          <w:u w:val="single"/>
        </w:rPr>
        <w:t>ISPITNI ROK</w:t>
      </w:r>
    </w:p>
    <w:p w:rsidR="00781361" w:rsidRPr="00A478DF" w:rsidRDefault="00781361" w:rsidP="007813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 xml:space="preserve">ispitni rok je  </w:t>
      </w:r>
      <w:r w:rsidR="00A478DF">
        <w:rPr>
          <w:rFonts w:ascii="Times New Roman" w:hAnsi="Times New Roman" w:cs="Times New Roman"/>
          <w:b/>
          <w:sz w:val="24"/>
          <w:szCs w:val="24"/>
        </w:rPr>
        <w:t>25. ožujka 2016.</w:t>
      </w:r>
    </w:p>
    <w:p w:rsidR="00781361" w:rsidRPr="00A478DF" w:rsidRDefault="00781361" w:rsidP="007813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>ispitni rok je</w:t>
      </w:r>
      <w:r w:rsidR="00A478DF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A478DF">
        <w:rPr>
          <w:rFonts w:ascii="Times New Roman" w:hAnsi="Times New Roman" w:cs="Times New Roman"/>
          <w:b/>
          <w:sz w:val="24"/>
          <w:szCs w:val="24"/>
        </w:rPr>
        <w:t>. srpnja 2016.</w:t>
      </w:r>
    </w:p>
    <w:p w:rsidR="00781361" w:rsidRPr="00A478DF" w:rsidRDefault="00781361" w:rsidP="007813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>ispitni rok je</w:t>
      </w:r>
      <w:r w:rsidR="00A478DF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A478DF">
        <w:rPr>
          <w:rFonts w:ascii="Times New Roman" w:hAnsi="Times New Roman" w:cs="Times New Roman"/>
          <w:b/>
          <w:sz w:val="24"/>
          <w:szCs w:val="24"/>
        </w:rPr>
        <w:t>. kolovoza 2016.</w:t>
      </w:r>
    </w:p>
    <w:p w:rsidR="00781361" w:rsidRPr="00A478DF" w:rsidRDefault="00781361" w:rsidP="007813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>ispitni rok je</w:t>
      </w:r>
      <w:r w:rsidR="00A478DF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Pr="00A478DF">
        <w:rPr>
          <w:rFonts w:ascii="Times New Roman" w:hAnsi="Times New Roman" w:cs="Times New Roman"/>
          <w:b/>
          <w:sz w:val="24"/>
          <w:szCs w:val="24"/>
        </w:rPr>
        <w:t>. rujna 2016.</w:t>
      </w:r>
    </w:p>
    <w:p w:rsidR="00753DD8" w:rsidRPr="00A478DF" w:rsidRDefault="00753DD8" w:rsidP="005D3633">
      <w:pPr>
        <w:rPr>
          <w:rFonts w:ascii="Times New Roman" w:hAnsi="Times New Roman" w:cs="Times New Roman"/>
          <w:sz w:val="24"/>
          <w:szCs w:val="24"/>
        </w:rPr>
      </w:pPr>
    </w:p>
    <w:p w:rsidR="00754E49" w:rsidRPr="00A478DF" w:rsidRDefault="00754E49" w:rsidP="005D36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8DF">
        <w:rPr>
          <w:rFonts w:ascii="Times New Roman" w:hAnsi="Times New Roman" w:cs="Times New Roman"/>
          <w:b/>
          <w:sz w:val="24"/>
          <w:szCs w:val="24"/>
          <w:u w:val="single"/>
        </w:rPr>
        <w:t>NASTAVNE CJELINE</w:t>
      </w:r>
    </w:p>
    <w:p w:rsidR="00A478DF" w:rsidRPr="00A478DF" w:rsidRDefault="00A478DF" w:rsidP="00A478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478DF">
        <w:rPr>
          <w:rFonts w:ascii="Times New Roman" w:hAnsi="Times New Roman" w:cs="Times New Roman"/>
          <w:sz w:val="24"/>
          <w:szCs w:val="24"/>
        </w:rPr>
        <w:t>1. Značaj preventivne dentalne medicine</w:t>
      </w:r>
    </w:p>
    <w:p w:rsidR="00A478DF" w:rsidRPr="00A478DF" w:rsidRDefault="00A478DF" w:rsidP="00A478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 xml:space="preserve">2. Nastanak </w:t>
      </w:r>
      <w:proofErr w:type="spellStart"/>
      <w:r w:rsidRPr="00A478DF">
        <w:rPr>
          <w:rFonts w:ascii="Times New Roman" w:hAnsi="Times New Roman" w:cs="Times New Roman"/>
          <w:sz w:val="24"/>
          <w:szCs w:val="24"/>
        </w:rPr>
        <w:t>dentobakterijskog</w:t>
      </w:r>
      <w:proofErr w:type="spellEnd"/>
      <w:r w:rsidRPr="00A47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DF">
        <w:rPr>
          <w:rFonts w:ascii="Times New Roman" w:hAnsi="Times New Roman" w:cs="Times New Roman"/>
          <w:sz w:val="24"/>
          <w:szCs w:val="24"/>
        </w:rPr>
        <w:t>plaka</w:t>
      </w:r>
      <w:proofErr w:type="spellEnd"/>
      <w:r w:rsidRPr="00A478DF">
        <w:rPr>
          <w:rFonts w:ascii="Times New Roman" w:hAnsi="Times New Roman" w:cs="Times New Roman"/>
          <w:sz w:val="24"/>
          <w:szCs w:val="24"/>
        </w:rPr>
        <w:t xml:space="preserve"> i razvoj karijesne lezije</w:t>
      </w:r>
    </w:p>
    <w:p w:rsidR="00A478DF" w:rsidRPr="00A478DF" w:rsidRDefault="00A478DF" w:rsidP="00A478DF">
      <w:pPr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478DF">
        <w:rPr>
          <w:rFonts w:ascii="Times New Roman" w:hAnsi="Times New Roman" w:cs="Times New Roman"/>
          <w:sz w:val="24"/>
          <w:szCs w:val="24"/>
        </w:rPr>
        <w:t xml:space="preserve">Uloga </w:t>
      </w:r>
      <w:proofErr w:type="spellStart"/>
      <w:r w:rsidRPr="00A478DF">
        <w:rPr>
          <w:rFonts w:ascii="Times New Roman" w:hAnsi="Times New Roman" w:cs="Times New Roman"/>
          <w:sz w:val="24"/>
          <w:szCs w:val="24"/>
        </w:rPr>
        <w:t>dentobakterijskog</w:t>
      </w:r>
      <w:proofErr w:type="spellEnd"/>
      <w:r w:rsidRPr="00A478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8DF">
        <w:rPr>
          <w:rFonts w:ascii="Times New Roman" w:hAnsi="Times New Roman" w:cs="Times New Roman"/>
          <w:sz w:val="24"/>
          <w:szCs w:val="24"/>
        </w:rPr>
        <w:t>plaka</w:t>
      </w:r>
      <w:proofErr w:type="spellEnd"/>
      <w:r w:rsidRPr="00A478DF">
        <w:rPr>
          <w:rFonts w:ascii="Times New Roman" w:hAnsi="Times New Roman" w:cs="Times New Roman"/>
          <w:sz w:val="24"/>
          <w:szCs w:val="24"/>
        </w:rPr>
        <w:t xml:space="preserve"> u nastanku </w:t>
      </w:r>
      <w:proofErr w:type="spellStart"/>
      <w:r w:rsidRPr="00A478DF">
        <w:rPr>
          <w:rFonts w:ascii="Times New Roman" w:hAnsi="Times New Roman" w:cs="Times New Roman"/>
          <w:sz w:val="24"/>
          <w:szCs w:val="24"/>
        </w:rPr>
        <w:t>parodontnih</w:t>
      </w:r>
      <w:proofErr w:type="spellEnd"/>
      <w:r w:rsidRPr="00A478DF">
        <w:rPr>
          <w:rFonts w:ascii="Times New Roman" w:hAnsi="Times New Roman" w:cs="Times New Roman"/>
          <w:sz w:val="24"/>
          <w:szCs w:val="24"/>
        </w:rPr>
        <w:t xml:space="preserve"> oboljenja</w:t>
      </w:r>
    </w:p>
    <w:p w:rsidR="00A478DF" w:rsidRPr="00A478DF" w:rsidRDefault="00A478DF" w:rsidP="00A478DF">
      <w:pPr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A478DF">
        <w:rPr>
          <w:rFonts w:ascii="Times New Roman" w:hAnsi="Times New Roman" w:cs="Times New Roman"/>
          <w:sz w:val="24"/>
          <w:szCs w:val="24"/>
        </w:rPr>
        <w:t>Obrambene mogućnosti i sustavi organizma</w:t>
      </w:r>
    </w:p>
    <w:p w:rsidR="00A478DF" w:rsidRPr="00A478DF" w:rsidRDefault="00A478DF" w:rsidP="00A478DF">
      <w:pPr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A478DF">
        <w:rPr>
          <w:rFonts w:ascii="Times New Roman" w:hAnsi="Times New Roman" w:cs="Times New Roman"/>
          <w:sz w:val="24"/>
          <w:szCs w:val="24"/>
        </w:rPr>
        <w:t>Osobna oralna higijena: četkice i tehnike četkanja, paste za zube,  pomoćna sredstva</w:t>
      </w:r>
    </w:p>
    <w:p w:rsidR="00A478DF" w:rsidRPr="00A478DF" w:rsidRDefault="00A478DF" w:rsidP="00A478DF">
      <w:pPr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>6. Djelovanje i primjena fluorida</w:t>
      </w:r>
    </w:p>
    <w:p w:rsidR="00A478DF" w:rsidRPr="00A478DF" w:rsidRDefault="00A478DF" w:rsidP="00A478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 xml:space="preserve">7. Metode sistemske i </w:t>
      </w:r>
      <w:proofErr w:type="spellStart"/>
      <w:r w:rsidRPr="00A478DF">
        <w:rPr>
          <w:rFonts w:ascii="Times New Roman" w:hAnsi="Times New Roman" w:cs="Times New Roman"/>
          <w:sz w:val="24"/>
          <w:szCs w:val="24"/>
        </w:rPr>
        <w:t>topikalne</w:t>
      </w:r>
      <w:proofErr w:type="spellEnd"/>
      <w:r w:rsidRPr="00A478DF">
        <w:rPr>
          <w:rFonts w:ascii="Times New Roman" w:hAnsi="Times New Roman" w:cs="Times New Roman"/>
          <w:sz w:val="24"/>
          <w:szCs w:val="24"/>
        </w:rPr>
        <w:t xml:space="preserve"> primjene fluorida</w:t>
      </w:r>
    </w:p>
    <w:p w:rsidR="00A478DF" w:rsidRPr="00A478DF" w:rsidRDefault="00A478DF" w:rsidP="00A478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 xml:space="preserve">8. Pečaćenje </w:t>
      </w:r>
      <w:proofErr w:type="spellStart"/>
      <w:r w:rsidRPr="00A478DF">
        <w:rPr>
          <w:rFonts w:ascii="Times New Roman" w:hAnsi="Times New Roman" w:cs="Times New Roman"/>
          <w:sz w:val="24"/>
          <w:szCs w:val="24"/>
        </w:rPr>
        <w:t>fisura</w:t>
      </w:r>
      <w:proofErr w:type="spellEnd"/>
      <w:r w:rsidRPr="00A478DF">
        <w:rPr>
          <w:rFonts w:ascii="Times New Roman" w:hAnsi="Times New Roman" w:cs="Times New Roman"/>
          <w:sz w:val="24"/>
          <w:szCs w:val="24"/>
        </w:rPr>
        <w:t xml:space="preserve"> i pečatni ispuni</w:t>
      </w:r>
    </w:p>
    <w:p w:rsidR="00A478DF" w:rsidRPr="00A478DF" w:rsidRDefault="00A478DF" w:rsidP="00A478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>9. Testovi aktivnosti karijesa i procjene rizika za nastanak karijesa</w:t>
      </w:r>
    </w:p>
    <w:p w:rsidR="00A478DF" w:rsidRPr="00A478DF" w:rsidRDefault="00A478DF" w:rsidP="00A478DF">
      <w:pPr>
        <w:rPr>
          <w:rFonts w:ascii="Times New Roman" w:hAnsi="Times New Roman" w:cs="Times New Roman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 xml:space="preserve">10. Utjecaj prehrane na nastanak karijesa i dijetno savjetovanje </w:t>
      </w:r>
    </w:p>
    <w:p w:rsidR="00A478DF" w:rsidRPr="00A478DF" w:rsidRDefault="00A478DF" w:rsidP="00A478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>11. Klinički pregled u svrhu procjene aktivnosti karijesa</w:t>
      </w:r>
    </w:p>
    <w:p w:rsidR="00A478DF" w:rsidRPr="00A478DF" w:rsidRDefault="00A478DF" w:rsidP="00A478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lastRenderedPageBreak/>
        <w:t xml:space="preserve">12. Epidemiologija bolesti zuba i </w:t>
      </w:r>
      <w:proofErr w:type="spellStart"/>
      <w:r w:rsidRPr="00A478DF">
        <w:rPr>
          <w:rFonts w:ascii="Times New Roman" w:hAnsi="Times New Roman" w:cs="Times New Roman"/>
          <w:sz w:val="24"/>
          <w:szCs w:val="24"/>
        </w:rPr>
        <w:t>parodonta</w:t>
      </w:r>
      <w:proofErr w:type="spellEnd"/>
    </w:p>
    <w:p w:rsidR="00754E49" w:rsidRPr="00A478DF" w:rsidRDefault="00A478DF" w:rsidP="00A478D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478DF">
        <w:rPr>
          <w:rFonts w:ascii="Times New Roman" w:hAnsi="Times New Roman" w:cs="Times New Roman"/>
          <w:sz w:val="24"/>
          <w:szCs w:val="24"/>
        </w:rPr>
        <w:t>13. Zdravstveni odgoj, grupni i individualni preventivni programi</w:t>
      </w:r>
    </w:p>
    <w:sectPr w:rsidR="00754E49" w:rsidRPr="00A478DF" w:rsidSect="00E7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088"/>
    <w:multiLevelType w:val="hybridMultilevel"/>
    <w:tmpl w:val="02C6E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315C9"/>
    <w:multiLevelType w:val="hybridMultilevel"/>
    <w:tmpl w:val="7B025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1340"/>
    <w:multiLevelType w:val="hybridMultilevel"/>
    <w:tmpl w:val="35C8B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D7CE1"/>
    <w:multiLevelType w:val="hybridMultilevel"/>
    <w:tmpl w:val="074C26E8"/>
    <w:lvl w:ilvl="0" w:tplc="AC548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24F31"/>
    <w:multiLevelType w:val="hybridMultilevel"/>
    <w:tmpl w:val="32126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D7370"/>
    <w:multiLevelType w:val="hybridMultilevel"/>
    <w:tmpl w:val="447E1990"/>
    <w:lvl w:ilvl="0" w:tplc="3F70206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3633"/>
    <w:rsid w:val="00100BDD"/>
    <w:rsid w:val="003C3DCD"/>
    <w:rsid w:val="003E16B2"/>
    <w:rsid w:val="005D3633"/>
    <w:rsid w:val="00753DD8"/>
    <w:rsid w:val="00754E49"/>
    <w:rsid w:val="00781361"/>
    <w:rsid w:val="00806508"/>
    <w:rsid w:val="00822E30"/>
    <w:rsid w:val="008812FC"/>
    <w:rsid w:val="008E5F80"/>
    <w:rsid w:val="00931F5F"/>
    <w:rsid w:val="009E3645"/>
    <w:rsid w:val="00A478DF"/>
    <w:rsid w:val="00A62AA8"/>
    <w:rsid w:val="00CD043B"/>
    <w:rsid w:val="00DA1FA6"/>
    <w:rsid w:val="00DA66C8"/>
    <w:rsid w:val="00DD0AD2"/>
    <w:rsid w:val="00E72A23"/>
    <w:rsid w:val="00E8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6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1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633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3E1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tgalic</cp:lastModifiedBy>
  <cp:revision>2</cp:revision>
  <dcterms:created xsi:type="dcterms:W3CDTF">2015-11-11T13:10:00Z</dcterms:created>
  <dcterms:modified xsi:type="dcterms:W3CDTF">2015-11-11T13:10:00Z</dcterms:modified>
</cp:coreProperties>
</file>